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13E6" w:rsidRDefault="002613E6" w:rsidP="002613E6">
      <w:pPr>
        <w:spacing w:after="0" w:line="240" w:lineRule="auto"/>
        <w:jc w:val="both"/>
        <w:rPr>
          <w:rFonts w:ascii="Times New Roman" w:hAnsi="Times New Roman" w:cs="Times New Roman"/>
          <w:b/>
          <w:sz w:val="28"/>
          <w:szCs w:val="24"/>
        </w:rPr>
      </w:pPr>
      <w:r>
        <w:rPr>
          <w:rFonts w:ascii="Times New Roman" w:hAnsi="Times New Roman" w:cs="Times New Roman"/>
          <w:b/>
          <w:noProof/>
          <w:sz w:val="28"/>
          <w:szCs w:val="24"/>
        </w:rPr>
        <w:drawing>
          <wp:anchor distT="0" distB="0" distL="114300" distR="114300" simplePos="0" relativeHeight="251658240" behindDoc="0" locked="0" layoutInCell="1" allowOverlap="1" wp14:anchorId="7A07F31F" wp14:editId="1E06E593">
            <wp:simplePos x="0" y="0"/>
            <wp:positionH relativeFrom="margin">
              <wp:posOffset>-242646</wp:posOffset>
            </wp:positionH>
            <wp:positionV relativeFrom="margin">
              <wp:posOffset>-269903</wp:posOffset>
            </wp:positionV>
            <wp:extent cx="6700520" cy="9644380"/>
            <wp:effectExtent l="0" t="0" r="5080" b="0"/>
            <wp:wrapSquare wrapText="bothSides"/>
            <wp:docPr id="1" name="Рисунок 1" descr="C:\Users\User99\Desktop\Кол договор\3 - 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99\Desktop\Кол договор\3 - 0001.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4998" t="2841"/>
                    <a:stretch/>
                  </pic:blipFill>
                  <pic:spPr bwMode="auto">
                    <a:xfrm>
                      <a:off x="0" y="0"/>
                      <a:ext cx="6700520" cy="96443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3B5DE4" w:rsidRPr="00743CF4" w:rsidRDefault="00DE1745" w:rsidP="002613E6">
      <w:pPr>
        <w:spacing w:after="0" w:line="240" w:lineRule="auto"/>
        <w:jc w:val="both"/>
        <w:rPr>
          <w:rFonts w:ascii="Times New Roman" w:hAnsi="Times New Roman" w:cs="Times New Roman"/>
          <w:color w:val="333333"/>
          <w:sz w:val="24"/>
          <w:szCs w:val="24"/>
          <w:shd w:val="clear" w:color="auto" w:fill="FFFFFF"/>
        </w:rPr>
      </w:pPr>
      <w:r w:rsidRPr="00743CF4">
        <w:rPr>
          <w:rFonts w:ascii="Times New Roman" w:hAnsi="Times New Roman" w:cs="Times New Roman"/>
          <w:b/>
          <w:color w:val="333333"/>
          <w:sz w:val="24"/>
          <w:szCs w:val="24"/>
          <w:shd w:val="clear" w:color="auto" w:fill="FFFFFF"/>
        </w:rPr>
        <w:lastRenderedPageBreak/>
        <w:t>-  после слов "отцу, воспитывающему ребенка в возрасте до четырнадцати лет без матери</w:t>
      </w:r>
      <w:r w:rsidR="009B7514" w:rsidRPr="00743CF4">
        <w:rPr>
          <w:rFonts w:ascii="Times New Roman" w:hAnsi="Times New Roman" w:cs="Times New Roman"/>
          <w:b/>
          <w:color w:val="333333"/>
          <w:sz w:val="24"/>
          <w:szCs w:val="24"/>
          <w:shd w:val="clear" w:color="auto" w:fill="FFFFFF"/>
        </w:rPr>
        <w:t xml:space="preserve"> </w:t>
      </w:r>
      <w:r w:rsidRPr="00743CF4">
        <w:rPr>
          <w:rFonts w:ascii="Times New Roman" w:hAnsi="Times New Roman" w:cs="Times New Roman"/>
          <w:b/>
          <w:color w:val="333333"/>
          <w:sz w:val="24"/>
          <w:szCs w:val="24"/>
          <w:shd w:val="clear" w:color="auto" w:fill="FFFFFF"/>
        </w:rPr>
        <w:t>"</w:t>
      </w:r>
      <w:r w:rsidR="009B7514" w:rsidRPr="00743CF4">
        <w:rPr>
          <w:rFonts w:ascii="Times New Roman" w:hAnsi="Times New Roman" w:cs="Times New Roman"/>
          <w:b/>
          <w:color w:val="333333"/>
          <w:sz w:val="24"/>
          <w:szCs w:val="24"/>
          <w:shd w:val="clear" w:color="auto" w:fill="FFFFFF"/>
        </w:rPr>
        <w:t>,</w:t>
      </w:r>
      <w:r w:rsidRPr="00743CF4">
        <w:rPr>
          <w:rFonts w:ascii="Times New Roman" w:hAnsi="Times New Roman" w:cs="Times New Roman"/>
          <w:b/>
          <w:color w:val="333333"/>
          <w:sz w:val="24"/>
          <w:szCs w:val="24"/>
          <w:shd w:val="clear" w:color="auto" w:fill="FFFFFF"/>
        </w:rPr>
        <w:t xml:space="preserve"> дополнить словами "работнику, осуществляющему уход за членом семьи или иным родственником, являющимися инвалидами I группы "</w:t>
      </w:r>
      <w:r w:rsidR="008660CE" w:rsidRPr="00743CF4">
        <w:rPr>
          <w:rFonts w:ascii="Times New Roman" w:hAnsi="Times New Roman" w:cs="Times New Roman"/>
          <w:b/>
          <w:color w:val="333333"/>
          <w:sz w:val="24"/>
          <w:szCs w:val="24"/>
          <w:shd w:val="clear" w:color="auto" w:fill="FFFFFF"/>
        </w:rPr>
        <w:t xml:space="preserve"> </w:t>
      </w:r>
      <w:r w:rsidR="00CC7808" w:rsidRPr="00743CF4">
        <w:rPr>
          <w:rFonts w:ascii="Times New Roman" w:hAnsi="Times New Roman" w:cs="Times New Roman"/>
          <w:color w:val="333333"/>
          <w:sz w:val="24"/>
          <w:szCs w:val="24"/>
          <w:shd w:val="clear" w:color="auto" w:fill="FFFFFF"/>
        </w:rPr>
        <w:t>(ФЗ</w:t>
      </w:r>
      <w:r w:rsidR="008660CE" w:rsidRPr="00743CF4">
        <w:rPr>
          <w:rFonts w:ascii="Times New Roman" w:hAnsi="Times New Roman" w:cs="Times New Roman"/>
          <w:color w:val="333333"/>
          <w:sz w:val="24"/>
          <w:szCs w:val="24"/>
          <w:shd w:val="clear" w:color="auto" w:fill="FFFFFF"/>
        </w:rPr>
        <w:t>-373 от 19.11.2021 «Об изменениях в статью 263 ТК РФ»)</w:t>
      </w:r>
    </w:p>
    <w:p w:rsidR="00DE1745" w:rsidRPr="00743CF4" w:rsidRDefault="00DE1745" w:rsidP="00A51306">
      <w:pPr>
        <w:spacing w:after="0" w:line="240" w:lineRule="auto"/>
        <w:ind w:firstLine="567"/>
        <w:jc w:val="both"/>
        <w:rPr>
          <w:rFonts w:ascii="Times New Roman" w:hAnsi="Times New Roman" w:cs="Times New Roman"/>
          <w:b/>
          <w:color w:val="333333"/>
          <w:sz w:val="24"/>
          <w:szCs w:val="24"/>
          <w:shd w:val="clear" w:color="auto" w:fill="FFFFFF"/>
        </w:rPr>
      </w:pPr>
      <w:r w:rsidRPr="00743CF4">
        <w:rPr>
          <w:rFonts w:ascii="Times New Roman" w:hAnsi="Times New Roman" w:cs="Times New Roman"/>
          <w:b/>
          <w:color w:val="333333"/>
          <w:sz w:val="24"/>
          <w:szCs w:val="24"/>
          <w:shd w:val="clear" w:color="auto" w:fill="FFFFFF"/>
        </w:rPr>
        <w:t>дополнить абзац</w:t>
      </w:r>
      <w:r w:rsidR="00B95278" w:rsidRPr="00743CF4">
        <w:rPr>
          <w:rFonts w:ascii="Times New Roman" w:hAnsi="Times New Roman" w:cs="Times New Roman"/>
          <w:b/>
          <w:color w:val="333333"/>
          <w:sz w:val="24"/>
          <w:szCs w:val="24"/>
          <w:shd w:val="clear" w:color="auto" w:fill="FFFFFF"/>
        </w:rPr>
        <w:t>ем</w:t>
      </w:r>
      <w:r w:rsidR="008660CE" w:rsidRPr="00743CF4">
        <w:rPr>
          <w:rFonts w:ascii="Times New Roman" w:hAnsi="Times New Roman" w:cs="Times New Roman"/>
          <w:b/>
          <w:color w:val="333333"/>
          <w:sz w:val="24"/>
          <w:szCs w:val="24"/>
          <w:shd w:val="clear" w:color="auto" w:fill="FFFFFF"/>
        </w:rPr>
        <w:t xml:space="preserve"> следующего содержания:</w:t>
      </w:r>
    </w:p>
    <w:p w:rsidR="008660CE" w:rsidRPr="00743CF4" w:rsidRDefault="008660CE" w:rsidP="00A51306">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color w:val="000000"/>
          <w:sz w:val="24"/>
          <w:szCs w:val="24"/>
          <w:shd w:val="clear" w:color="auto" w:fill="FFFFFF"/>
        </w:rPr>
        <w:t>-Указанный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520B11" w:rsidRPr="00743CF4" w:rsidRDefault="00520B11" w:rsidP="00A51306">
      <w:pPr>
        <w:spacing w:after="0" w:line="240" w:lineRule="auto"/>
        <w:ind w:firstLine="567"/>
        <w:jc w:val="both"/>
        <w:rPr>
          <w:rFonts w:ascii="Times New Roman" w:hAnsi="Times New Roman" w:cs="Times New Roman"/>
          <w:b/>
          <w:sz w:val="24"/>
          <w:szCs w:val="24"/>
        </w:rPr>
      </w:pPr>
    </w:p>
    <w:p w:rsidR="004F07C4" w:rsidRPr="00743CF4" w:rsidRDefault="00E50BD8" w:rsidP="00A51306">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sz w:val="24"/>
          <w:szCs w:val="24"/>
        </w:rPr>
        <w:t xml:space="preserve">Раздел </w:t>
      </w:r>
      <w:r w:rsidR="00C41D41" w:rsidRPr="00743CF4">
        <w:rPr>
          <w:rFonts w:ascii="Times New Roman" w:hAnsi="Times New Roman" w:cs="Times New Roman"/>
          <w:b/>
          <w:sz w:val="24"/>
          <w:szCs w:val="24"/>
          <w:lang w:val="en-US"/>
        </w:rPr>
        <w:t>V</w:t>
      </w:r>
      <w:r w:rsidR="00945F5C" w:rsidRPr="00743CF4">
        <w:rPr>
          <w:rFonts w:ascii="Times New Roman" w:hAnsi="Times New Roman" w:cs="Times New Roman"/>
          <w:b/>
          <w:sz w:val="24"/>
          <w:szCs w:val="24"/>
        </w:rPr>
        <w:t xml:space="preserve">. </w:t>
      </w:r>
      <w:r w:rsidR="00C41D41" w:rsidRPr="00743CF4">
        <w:rPr>
          <w:rFonts w:ascii="Times New Roman" w:hAnsi="Times New Roman" w:cs="Times New Roman"/>
          <w:b/>
          <w:sz w:val="24"/>
          <w:szCs w:val="24"/>
        </w:rPr>
        <w:t>Оплата и нормирование труда</w:t>
      </w:r>
      <w:r w:rsidR="002F2791" w:rsidRPr="00743CF4">
        <w:rPr>
          <w:rFonts w:ascii="Times New Roman" w:hAnsi="Times New Roman" w:cs="Times New Roman"/>
          <w:b/>
          <w:sz w:val="24"/>
          <w:szCs w:val="24"/>
        </w:rPr>
        <w:t>.</w:t>
      </w:r>
      <w:r w:rsidR="00180F0C" w:rsidRPr="00743CF4">
        <w:rPr>
          <w:rFonts w:ascii="Times New Roman" w:hAnsi="Times New Roman" w:cs="Times New Roman"/>
          <w:b/>
          <w:sz w:val="24"/>
          <w:szCs w:val="24"/>
        </w:rPr>
        <w:t xml:space="preserve"> </w:t>
      </w:r>
    </w:p>
    <w:p w:rsidR="00E50BD8" w:rsidRPr="00743CF4" w:rsidRDefault="00E50BD8" w:rsidP="00A51306">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sz w:val="24"/>
          <w:szCs w:val="24"/>
        </w:rPr>
        <w:t>1.</w:t>
      </w:r>
      <w:r w:rsidR="00945F5C" w:rsidRPr="00743CF4">
        <w:rPr>
          <w:rFonts w:ascii="Times New Roman" w:hAnsi="Times New Roman" w:cs="Times New Roman"/>
          <w:b/>
          <w:sz w:val="24"/>
          <w:szCs w:val="24"/>
        </w:rPr>
        <w:t xml:space="preserve"> </w:t>
      </w:r>
      <w:r w:rsidR="00C41D41" w:rsidRPr="00743CF4">
        <w:rPr>
          <w:rFonts w:ascii="Times New Roman" w:hAnsi="Times New Roman" w:cs="Times New Roman"/>
          <w:b/>
          <w:sz w:val="24"/>
          <w:szCs w:val="24"/>
        </w:rPr>
        <w:t>О внесении</w:t>
      </w:r>
      <w:r w:rsidRPr="00743CF4">
        <w:rPr>
          <w:rFonts w:ascii="Times New Roman" w:hAnsi="Times New Roman" w:cs="Times New Roman"/>
          <w:b/>
          <w:sz w:val="24"/>
          <w:szCs w:val="24"/>
        </w:rPr>
        <w:t xml:space="preserve"> изменени</w:t>
      </w:r>
      <w:r w:rsidR="00C41D41" w:rsidRPr="00743CF4">
        <w:rPr>
          <w:rFonts w:ascii="Times New Roman" w:hAnsi="Times New Roman" w:cs="Times New Roman"/>
          <w:b/>
          <w:sz w:val="24"/>
          <w:szCs w:val="24"/>
        </w:rPr>
        <w:t>й и дополнений</w:t>
      </w:r>
      <w:r w:rsidR="006C142B" w:rsidRPr="00743CF4">
        <w:rPr>
          <w:rFonts w:ascii="Times New Roman" w:hAnsi="Times New Roman" w:cs="Times New Roman"/>
          <w:b/>
          <w:sz w:val="24"/>
          <w:szCs w:val="24"/>
        </w:rPr>
        <w:t xml:space="preserve"> </w:t>
      </w:r>
      <w:r w:rsidR="002C3A27" w:rsidRPr="00743CF4">
        <w:rPr>
          <w:rFonts w:ascii="Times New Roman" w:hAnsi="Times New Roman" w:cs="Times New Roman"/>
          <w:b/>
          <w:sz w:val="24"/>
          <w:szCs w:val="24"/>
        </w:rPr>
        <w:t xml:space="preserve">в </w:t>
      </w:r>
      <w:r w:rsidR="00945F5C" w:rsidRPr="00743CF4">
        <w:rPr>
          <w:rFonts w:ascii="Times New Roman" w:hAnsi="Times New Roman" w:cs="Times New Roman"/>
          <w:b/>
          <w:sz w:val="24"/>
          <w:szCs w:val="24"/>
        </w:rPr>
        <w:t>даты действия</w:t>
      </w:r>
      <w:r w:rsidR="002C3A27" w:rsidRPr="00743CF4">
        <w:rPr>
          <w:rFonts w:ascii="Times New Roman" w:hAnsi="Times New Roman" w:cs="Times New Roman"/>
          <w:b/>
          <w:sz w:val="24"/>
          <w:szCs w:val="24"/>
        </w:rPr>
        <w:t xml:space="preserve"> следующих документов в пункте </w:t>
      </w:r>
      <w:r w:rsidR="00C41D41" w:rsidRPr="00743CF4">
        <w:rPr>
          <w:rFonts w:ascii="Times New Roman" w:hAnsi="Times New Roman" w:cs="Times New Roman"/>
          <w:b/>
          <w:sz w:val="24"/>
          <w:szCs w:val="24"/>
        </w:rPr>
        <w:t>5.3</w:t>
      </w:r>
      <w:r w:rsidR="002C3A27" w:rsidRPr="00743CF4">
        <w:rPr>
          <w:rFonts w:ascii="Times New Roman" w:hAnsi="Times New Roman" w:cs="Times New Roman"/>
          <w:b/>
          <w:sz w:val="24"/>
          <w:szCs w:val="24"/>
        </w:rPr>
        <w:t>.</w:t>
      </w:r>
    </w:p>
    <w:p w:rsidR="00C41D41" w:rsidRPr="00743CF4" w:rsidRDefault="002B405B" w:rsidP="00C41D41">
      <w:pPr>
        <w:spacing w:after="0" w:line="240" w:lineRule="auto"/>
        <w:ind w:firstLine="567"/>
        <w:jc w:val="both"/>
        <w:rPr>
          <w:rFonts w:ascii="Times New Roman" w:hAnsi="Times New Roman" w:cs="Times New Roman"/>
          <w:sz w:val="24"/>
          <w:szCs w:val="24"/>
        </w:rPr>
      </w:pPr>
      <w:r w:rsidRPr="00743CF4">
        <w:rPr>
          <w:rFonts w:ascii="Times New Roman" w:hAnsi="Times New Roman" w:cs="Times New Roman"/>
          <w:sz w:val="24"/>
          <w:szCs w:val="24"/>
        </w:rPr>
        <w:t xml:space="preserve"> </w:t>
      </w:r>
      <w:r w:rsidR="002C3A27" w:rsidRPr="00743CF4">
        <w:rPr>
          <w:rFonts w:ascii="Times New Roman" w:hAnsi="Times New Roman" w:cs="Times New Roman"/>
          <w:sz w:val="24"/>
          <w:szCs w:val="24"/>
        </w:rPr>
        <w:t xml:space="preserve">- </w:t>
      </w:r>
      <w:r w:rsidR="00C41D41" w:rsidRPr="00743CF4">
        <w:rPr>
          <w:rFonts w:ascii="Times New Roman" w:hAnsi="Times New Roman" w:cs="Times New Roman"/>
          <w:sz w:val="24"/>
          <w:szCs w:val="24"/>
        </w:rPr>
        <w:t xml:space="preserve">Постановление КМ РТ от 30.10.2021 г. №1030 «О внесении изменений в отдельные постановления Кабинета Министров РТ» пункт 3 </w:t>
      </w:r>
    </w:p>
    <w:p w:rsidR="00520B11" w:rsidRPr="00743CF4" w:rsidRDefault="00012BDA" w:rsidP="00C41D41">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sz w:val="24"/>
          <w:szCs w:val="24"/>
        </w:rPr>
        <w:t xml:space="preserve"> </w:t>
      </w:r>
    </w:p>
    <w:p w:rsidR="00026D5A" w:rsidRPr="00743CF4" w:rsidRDefault="00026D5A" w:rsidP="00C41D41">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sz w:val="24"/>
          <w:szCs w:val="24"/>
        </w:rPr>
        <w:t xml:space="preserve">Раздел </w:t>
      </w:r>
      <w:r w:rsidRPr="00743CF4">
        <w:rPr>
          <w:rFonts w:ascii="Times New Roman" w:hAnsi="Times New Roman" w:cs="Times New Roman"/>
          <w:b/>
          <w:sz w:val="24"/>
          <w:szCs w:val="24"/>
          <w:lang w:val="en-US"/>
        </w:rPr>
        <w:t>VI</w:t>
      </w:r>
      <w:r w:rsidRPr="00743CF4">
        <w:rPr>
          <w:rFonts w:ascii="Times New Roman" w:hAnsi="Times New Roman" w:cs="Times New Roman"/>
          <w:b/>
          <w:sz w:val="24"/>
          <w:szCs w:val="24"/>
        </w:rPr>
        <w:t>.</w:t>
      </w:r>
      <w:r w:rsidR="00663F15">
        <w:rPr>
          <w:rFonts w:ascii="Times New Roman" w:hAnsi="Times New Roman" w:cs="Times New Roman"/>
          <w:b/>
          <w:sz w:val="24"/>
          <w:szCs w:val="24"/>
        </w:rPr>
        <w:t xml:space="preserve"> </w:t>
      </w:r>
      <w:r w:rsidRPr="00743CF4">
        <w:rPr>
          <w:rFonts w:ascii="Times New Roman" w:hAnsi="Times New Roman" w:cs="Times New Roman"/>
          <w:b/>
          <w:sz w:val="24"/>
          <w:szCs w:val="24"/>
        </w:rPr>
        <w:t>Условия и охрана труда</w:t>
      </w:r>
    </w:p>
    <w:p w:rsidR="00026D5A" w:rsidRPr="00743CF4" w:rsidRDefault="00026D5A" w:rsidP="00C41D41">
      <w:pPr>
        <w:spacing w:after="0" w:line="240" w:lineRule="auto"/>
        <w:ind w:firstLine="567"/>
        <w:jc w:val="both"/>
        <w:rPr>
          <w:rFonts w:ascii="Times New Roman" w:hAnsi="Times New Roman" w:cs="Times New Roman"/>
          <w:i/>
          <w:sz w:val="24"/>
          <w:szCs w:val="24"/>
        </w:rPr>
      </w:pPr>
      <w:r w:rsidRPr="00743CF4">
        <w:rPr>
          <w:rFonts w:ascii="Times New Roman" w:hAnsi="Times New Roman" w:cs="Times New Roman"/>
          <w:b/>
          <w:sz w:val="24"/>
          <w:szCs w:val="24"/>
        </w:rPr>
        <w:t>Пункт 6.</w:t>
      </w:r>
      <w:r w:rsidR="00B24AF0" w:rsidRPr="00743CF4">
        <w:rPr>
          <w:rFonts w:ascii="Times New Roman" w:hAnsi="Times New Roman" w:cs="Times New Roman"/>
          <w:b/>
          <w:sz w:val="24"/>
          <w:szCs w:val="24"/>
        </w:rPr>
        <w:t xml:space="preserve">2.18. </w:t>
      </w:r>
      <w:r w:rsidR="007E755D" w:rsidRPr="00743CF4">
        <w:rPr>
          <w:rFonts w:ascii="Times New Roman" w:hAnsi="Times New Roman" w:cs="Times New Roman"/>
          <w:b/>
          <w:sz w:val="24"/>
          <w:szCs w:val="24"/>
        </w:rPr>
        <w:t>дополнить после</w:t>
      </w:r>
      <w:r w:rsidR="00B24AF0" w:rsidRPr="00743CF4">
        <w:rPr>
          <w:rFonts w:ascii="Times New Roman" w:hAnsi="Times New Roman" w:cs="Times New Roman"/>
          <w:sz w:val="24"/>
          <w:szCs w:val="24"/>
        </w:rPr>
        <w:t xml:space="preserve"> слов «своевременное расследование несчастных случаев» словами</w:t>
      </w:r>
      <w:r w:rsidR="00B24AF0" w:rsidRPr="00743CF4">
        <w:rPr>
          <w:rFonts w:ascii="Times New Roman" w:hAnsi="Times New Roman" w:cs="Times New Roman"/>
          <w:b/>
          <w:sz w:val="24"/>
          <w:szCs w:val="24"/>
        </w:rPr>
        <w:t xml:space="preserve"> </w:t>
      </w:r>
      <w:r w:rsidR="00B24AF0" w:rsidRPr="00743CF4">
        <w:rPr>
          <w:rFonts w:ascii="Times New Roman" w:hAnsi="Times New Roman" w:cs="Times New Roman"/>
          <w:sz w:val="24"/>
          <w:szCs w:val="24"/>
        </w:rPr>
        <w:t>«включая микроповреждения в установленном порядке» (Приказ Министерства труда и социальной защиты Российской Федерации от 15.09.2021 г. №632</w:t>
      </w:r>
      <w:r w:rsidR="00220482" w:rsidRPr="00743CF4">
        <w:rPr>
          <w:rFonts w:ascii="Times New Roman" w:hAnsi="Times New Roman" w:cs="Times New Roman"/>
          <w:sz w:val="24"/>
          <w:szCs w:val="24"/>
        </w:rPr>
        <w:t>н «</w:t>
      </w:r>
      <w:r w:rsidR="00B24AF0" w:rsidRPr="00743CF4">
        <w:rPr>
          <w:rFonts w:ascii="Times New Roman" w:hAnsi="Times New Roman" w:cs="Times New Roman"/>
          <w:sz w:val="24"/>
          <w:szCs w:val="24"/>
        </w:rPr>
        <w:t>Рекомендации по учету микроповреждений (микротравм) работника</w:t>
      </w:r>
      <w:r w:rsidR="00220482" w:rsidRPr="00743CF4">
        <w:rPr>
          <w:rFonts w:ascii="Times New Roman" w:hAnsi="Times New Roman" w:cs="Times New Roman"/>
          <w:sz w:val="24"/>
          <w:szCs w:val="24"/>
        </w:rPr>
        <w:t>»)</w:t>
      </w:r>
    </w:p>
    <w:p w:rsidR="00520B11" w:rsidRPr="00743CF4" w:rsidRDefault="00520B11" w:rsidP="00A51306">
      <w:pPr>
        <w:spacing w:after="0" w:line="240" w:lineRule="auto"/>
        <w:ind w:firstLine="567"/>
        <w:jc w:val="both"/>
        <w:rPr>
          <w:rFonts w:ascii="Times New Roman" w:hAnsi="Times New Roman" w:cs="Times New Roman"/>
          <w:b/>
          <w:sz w:val="24"/>
          <w:szCs w:val="24"/>
        </w:rPr>
      </w:pPr>
    </w:p>
    <w:p w:rsidR="0037324D" w:rsidRPr="00743CF4" w:rsidRDefault="00765C94" w:rsidP="00A51306">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sz w:val="24"/>
          <w:szCs w:val="24"/>
        </w:rPr>
        <w:t xml:space="preserve">Раздел </w:t>
      </w:r>
      <w:r w:rsidRPr="00743CF4">
        <w:rPr>
          <w:rFonts w:ascii="Times New Roman" w:hAnsi="Times New Roman" w:cs="Times New Roman"/>
          <w:b/>
          <w:sz w:val="24"/>
          <w:szCs w:val="24"/>
          <w:lang w:val="en-US"/>
        </w:rPr>
        <w:t>V</w:t>
      </w:r>
      <w:r w:rsidR="002F2791" w:rsidRPr="00743CF4">
        <w:rPr>
          <w:rFonts w:ascii="Times New Roman" w:hAnsi="Times New Roman" w:cs="Times New Roman"/>
          <w:b/>
          <w:sz w:val="24"/>
          <w:szCs w:val="24"/>
          <w:lang w:val="en-US"/>
        </w:rPr>
        <w:t>II</w:t>
      </w:r>
      <w:r w:rsidRPr="00743CF4">
        <w:rPr>
          <w:rFonts w:ascii="Times New Roman" w:hAnsi="Times New Roman" w:cs="Times New Roman"/>
          <w:b/>
          <w:sz w:val="24"/>
          <w:szCs w:val="24"/>
        </w:rPr>
        <w:t xml:space="preserve">. </w:t>
      </w:r>
      <w:r w:rsidR="00C50878" w:rsidRPr="00743CF4">
        <w:rPr>
          <w:rFonts w:ascii="Times New Roman" w:hAnsi="Times New Roman" w:cs="Times New Roman"/>
          <w:b/>
          <w:sz w:val="24"/>
          <w:szCs w:val="24"/>
        </w:rPr>
        <w:t>Социальные г</w:t>
      </w:r>
      <w:r w:rsidR="00180F0C" w:rsidRPr="00743CF4">
        <w:rPr>
          <w:rFonts w:ascii="Times New Roman" w:hAnsi="Times New Roman" w:cs="Times New Roman"/>
          <w:b/>
          <w:sz w:val="24"/>
          <w:szCs w:val="24"/>
        </w:rPr>
        <w:t xml:space="preserve">арантии </w:t>
      </w:r>
      <w:r w:rsidR="00C50878" w:rsidRPr="00743CF4">
        <w:rPr>
          <w:rFonts w:ascii="Times New Roman" w:hAnsi="Times New Roman" w:cs="Times New Roman"/>
          <w:b/>
          <w:sz w:val="24"/>
          <w:szCs w:val="24"/>
        </w:rPr>
        <w:t xml:space="preserve">и меры социальной поддержки </w:t>
      </w:r>
    </w:p>
    <w:p w:rsidR="00D62DAE" w:rsidRPr="00743CF4" w:rsidRDefault="00D62DAE" w:rsidP="00A51306">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sz w:val="24"/>
          <w:szCs w:val="24"/>
        </w:rPr>
        <w:t>Пункт 7.2.2</w:t>
      </w:r>
      <w:r w:rsidR="00520B11" w:rsidRPr="00743CF4">
        <w:rPr>
          <w:rFonts w:ascii="Times New Roman" w:hAnsi="Times New Roman" w:cs="Times New Roman"/>
          <w:b/>
          <w:sz w:val="24"/>
          <w:szCs w:val="24"/>
        </w:rPr>
        <w:t>.</w:t>
      </w:r>
      <w:r w:rsidRPr="00743CF4">
        <w:rPr>
          <w:rFonts w:ascii="Times New Roman" w:hAnsi="Times New Roman" w:cs="Times New Roman"/>
          <w:b/>
          <w:sz w:val="24"/>
          <w:szCs w:val="24"/>
        </w:rPr>
        <w:t xml:space="preserve"> д</w:t>
      </w:r>
      <w:r w:rsidR="00A843D2" w:rsidRPr="00743CF4">
        <w:rPr>
          <w:rFonts w:ascii="Times New Roman" w:hAnsi="Times New Roman" w:cs="Times New Roman"/>
          <w:b/>
          <w:sz w:val="24"/>
          <w:szCs w:val="24"/>
        </w:rPr>
        <w:t xml:space="preserve">ополнить </w:t>
      </w:r>
      <w:r w:rsidRPr="00743CF4">
        <w:rPr>
          <w:rFonts w:ascii="Times New Roman" w:hAnsi="Times New Roman" w:cs="Times New Roman"/>
          <w:b/>
          <w:sz w:val="24"/>
          <w:szCs w:val="24"/>
        </w:rPr>
        <w:t>предложением следующего содержания:</w:t>
      </w:r>
    </w:p>
    <w:p w:rsidR="00C50878" w:rsidRPr="00743CF4" w:rsidRDefault="00D62DAE" w:rsidP="00A51306">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sz w:val="24"/>
          <w:szCs w:val="24"/>
        </w:rPr>
        <w:t xml:space="preserve"> </w:t>
      </w:r>
      <w:r w:rsidR="008C03CD" w:rsidRPr="00743CF4">
        <w:rPr>
          <w:rFonts w:ascii="Times New Roman" w:hAnsi="Times New Roman" w:cs="Times New Roman"/>
          <w:sz w:val="24"/>
          <w:szCs w:val="24"/>
        </w:rPr>
        <w:t>- «</w:t>
      </w:r>
      <w:r w:rsidR="00520B11" w:rsidRPr="00743CF4">
        <w:rPr>
          <w:rFonts w:ascii="Times New Roman" w:hAnsi="Times New Roman" w:cs="Times New Roman"/>
          <w:sz w:val="24"/>
          <w:szCs w:val="24"/>
        </w:rPr>
        <w:t xml:space="preserve">вакцинация работника </w:t>
      </w:r>
      <w:r w:rsidR="008C03CD" w:rsidRPr="00743CF4">
        <w:rPr>
          <w:rFonts w:ascii="Times New Roman" w:hAnsi="Times New Roman" w:cs="Times New Roman"/>
          <w:sz w:val="24"/>
          <w:szCs w:val="24"/>
        </w:rPr>
        <w:t xml:space="preserve">против </w:t>
      </w:r>
      <w:proofErr w:type="spellStart"/>
      <w:r w:rsidR="008C03CD" w:rsidRPr="00743CF4">
        <w:rPr>
          <w:rFonts w:ascii="Times New Roman" w:hAnsi="Times New Roman" w:cs="Times New Roman"/>
          <w:sz w:val="24"/>
          <w:szCs w:val="24"/>
        </w:rPr>
        <w:t>короновирусной</w:t>
      </w:r>
      <w:proofErr w:type="spellEnd"/>
      <w:r w:rsidR="00520B11" w:rsidRPr="00743CF4">
        <w:rPr>
          <w:rFonts w:ascii="Times New Roman" w:hAnsi="Times New Roman" w:cs="Times New Roman"/>
          <w:sz w:val="24"/>
          <w:szCs w:val="24"/>
        </w:rPr>
        <w:t xml:space="preserve"> инфекции (</w:t>
      </w:r>
      <w:r w:rsidR="00B95278" w:rsidRPr="00743CF4">
        <w:rPr>
          <w:rFonts w:ascii="Times New Roman" w:hAnsi="Times New Roman" w:cs="Times New Roman"/>
          <w:sz w:val="24"/>
          <w:szCs w:val="24"/>
          <w:lang w:val="en-US"/>
        </w:rPr>
        <w:t>C</w:t>
      </w:r>
      <w:r w:rsidR="00B95278" w:rsidRPr="00743CF4">
        <w:rPr>
          <w:rFonts w:ascii="Times New Roman" w:hAnsi="Times New Roman" w:cs="Times New Roman"/>
          <w:sz w:val="24"/>
          <w:szCs w:val="24"/>
        </w:rPr>
        <w:t>О</w:t>
      </w:r>
      <w:r w:rsidR="00520B11" w:rsidRPr="00743CF4">
        <w:rPr>
          <w:rFonts w:ascii="Times New Roman" w:hAnsi="Times New Roman" w:cs="Times New Roman"/>
          <w:sz w:val="24"/>
          <w:szCs w:val="24"/>
          <w:lang w:val="en-US"/>
        </w:rPr>
        <w:t>VID</w:t>
      </w:r>
      <w:r w:rsidR="00520B11" w:rsidRPr="00743CF4">
        <w:rPr>
          <w:rFonts w:ascii="Times New Roman" w:hAnsi="Times New Roman" w:cs="Times New Roman"/>
          <w:sz w:val="24"/>
          <w:szCs w:val="24"/>
        </w:rPr>
        <w:t xml:space="preserve">-19) –два рабочих </w:t>
      </w:r>
      <w:r w:rsidR="008C03CD" w:rsidRPr="00743CF4">
        <w:rPr>
          <w:rFonts w:ascii="Times New Roman" w:hAnsi="Times New Roman" w:cs="Times New Roman"/>
          <w:sz w:val="24"/>
          <w:szCs w:val="24"/>
        </w:rPr>
        <w:t>дня» (</w:t>
      </w:r>
      <w:r w:rsidR="002F2791" w:rsidRPr="00743CF4">
        <w:rPr>
          <w:rFonts w:ascii="Times New Roman" w:hAnsi="Times New Roman" w:cs="Times New Roman"/>
          <w:sz w:val="24"/>
          <w:szCs w:val="24"/>
        </w:rPr>
        <w:t>Основание: Письмо Российской трехсторонней комиссии по регулированию социально – трудовых отношений от 29 октября 2021 г. №П24-77442РТК).</w:t>
      </w:r>
    </w:p>
    <w:p w:rsidR="002B405B" w:rsidRPr="00743CF4" w:rsidRDefault="00520B11" w:rsidP="00A51306">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sz w:val="24"/>
          <w:szCs w:val="24"/>
        </w:rPr>
        <w:t>Пункт 7.2.3.</w:t>
      </w:r>
      <w:r w:rsidR="002E6A08" w:rsidRPr="00743CF4">
        <w:rPr>
          <w:rFonts w:ascii="Times New Roman" w:hAnsi="Times New Roman" w:cs="Times New Roman"/>
          <w:b/>
          <w:sz w:val="24"/>
          <w:szCs w:val="24"/>
        </w:rPr>
        <w:t xml:space="preserve"> дополнить предложением следующего содержания:</w:t>
      </w:r>
    </w:p>
    <w:p w:rsidR="002E6A08" w:rsidRPr="00743CF4" w:rsidRDefault="002E6A08" w:rsidP="00A51306">
      <w:pPr>
        <w:spacing w:after="0" w:line="240" w:lineRule="auto"/>
        <w:ind w:firstLine="567"/>
        <w:jc w:val="both"/>
        <w:rPr>
          <w:rFonts w:ascii="Times New Roman" w:hAnsi="Times New Roman" w:cs="Times New Roman"/>
          <w:sz w:val="24"/>
          <w:szCs w:val="24"/>
        </w:rPr>
      </w:pPr>
      <w:r w:rsidRPr="00743CF4">
        <w:rPr>
          <w:rFonts w:ascii="Times New Roman" w:hAnsi="Times New Roman" w:cs="Times New Roman"/>
          <w:sz w:val="24"/>
          <w:szCs w:val="24"/>
        </w:rPr>
        <w:t>-</w:t>
      </w:r>
      <w:r w:rsidR="008C03CD" w:rsidRPr="00743CF4">
        <w:rPr>
          <w:rFonts w:ascii="Times New Roman" w:hAnsi="Times New Roman" w:cs="Times New Roman"/>
          <w:sz w:val="24"/>
          <w:szCs w:val="24"/>
        </w:rPr>
        <w:t xml:space="preserve"> </w:t>
      </w:r>
      <w:r w:rsidRPr="00743CF4">
        <w:rPr>
          <w:rFonts w:ascii="Times New Roman" w:hAnsi="Times New Roman" w:cs="Times New Roman"/>
          <w:sz w:val="24"/>
          <w:szCs w:val="24"/>
        </w:rPr>
        <w:t>«профсоюзный бонус к пенсии (негосударственное пенсионное обеспечение членов Профсоюза –</w:t>
      </w:r>
      <w:r w:rsidR="00B95278" w:rsidRPr="00743CF4">
        <w:rPr>
          <w:rFonts w:ascii="Times New Roman" w:hAnsi="Times New Roman" w:cs="Times New Roman"/>
          <w:sz w:val="24"/>
          <w:szCs w:val="24"/>
        </w:rPr>
        <w:t xml:space="preserve"> </w:t>
      </w:r>
      <w:r w:rsidRPr="00743CF4">
        <w:rPr>
          <w:rFonts w:ascii="Times New Roman" w:hAnsi="Times New Roman" w:cs="Times New Roman"/>
          <w:sz w:val="24"/>
          <w:szCs w:val="24"/>
        </w:rPr>
        <w:t>работников бюджетной сферы образования Республики Татарстан)»</w:t>
      </w:r>
    </w:p>
    <w:p w:rsidR="00B707EE" w:rsidRPr="00743CF4" w:rsidRDefault="00B707EE" w:rsidP="00A51306">
      <w:pPr>
        <w:spacing w:after="0" w:line="240" w:lineRule="auto"/>
        <w:ind w:firstLine="567"/>
        <w:rPr>
          <w:rFonts w:ascii="Times New Roman" w:hAnsi="Times New Roman" w:cs="Times New Roman"/>
          <w:b/>
          <w:spacing w:val="-6"/>
          <w:sz w:val="24"/>
          <w:szCs w:val="24"/>
        </w:rPr>
      </w:pPr>
    </w:p>
    <w:p w:rsidR="006C7FA1" w:rsidRPr="00743CF4" w:rsidRDefault="006C7FA1" w:rsidP="006C7FA1">
      <w:pPr>
        <w:spacing w:after="0" w:line="240" w:lineRule="auto"/>
        <w:ind w:firstLine="567"/>
        <w:rPr>
          <w:rFonts w:ascii="Times New Roman" w:hAnsi="Times New Roman" w:cs="Times New Roman"/>
          <w:b/>
          <w:spacing w:val="-6"/>
          <w:sz w:val="24"/>
          <w:szCs w:val="24"/>
        </w:rPr>
      </w:pPr>
      <w:r w:rsidRPr="00743CF4">
        <w:rPr>
          <w:rFonts w:ascii="Times New Roman" w:hAnsi="Times New Roman" w:cs="Times New Roman"/>
          <w:b/>
          <w:spacing w:val="-6"/>
          <w:sz w:val="24"/>
          <w:szCs w:val="24"/>
        </w:rPr>
        <w:t>В приложениях коллективного договора:</w:t>
      </w:r>
    </w:p>
    <w:p w:rsidR="00B707EE" w:rsidRPr="00743CF4" w:rsidRDefault="006C7FA1" w:rsidP="00A51306">
      <w:pPr>
        <w:spacing w:after="0" w:line="240" w:lineRule="auto"/>
        <w:ind w:firstLine="567"/>
        <w:rPr>
          <w:rFonts w:ascii="Times New Roman" w:hAnsi="Times New Roman" w:cs="Times New Roman"/>
          <w:b/>
          <w:spacing w:val="-6"/>
          <w:sz w:val="24"/>
          <w:szCs w:val="24"/>
        </w:rPr>
      </w:pPr>
      <w:r w:rsidRPr="00743CF4">
        <w:rPr>
          <w:rFonts w:ascii="Times New Roman" w:hAnsi="Times New Roman" w:cs="Times New Roman"/>
          <w:b/>
          <w:spacing w:val="-6"/>
          <w:sz w:val="24"/>
          <w:szCs w:val="24"/>
        </w:rPr>
        <w:t>ПРАВИЛА внутреннего трудового распорядка</w:t>
      </w:r>
      <w:r w:rsidR="009675EB">
        <w:rPr>
          <w:rFonts w:ascii="Times New Roman" w:hAnsi="Times New Roman" w:cs="Times New Roman"/>
          <w:b/>
          <w:spacing w:val="-6"/>
          <w:sz w:val="24"/>
          <w:szCs w:val="24"/>
        </w:rPr>
        <w:t xml:space="preserve"> МБОУ «Школа №1»</w:t>
      </w:r>
      <w:r w:rsidRPr="00743CF4">
        <w:rPr>
          <w:rFonts w:ascii="Times New Roman" w:hAnsi="Times New Roman" w:cs="Times New Roman"/>
          <w:b/>
          <w:spacing w:val="-6"/>
          <w:sz w:val="24"/>
          <w:szCs w:val="24"/>
        </w:rPr>
        <w:t xml:space="preserve"> </w:t>
      </w:r>
      <w:r w:rsidRPr="00743CF4">
        <w:rPr>
          <w:rFonts w:ascii="Times New Roman" w:hAnsi="Times New Roman" w:cs="Times New Roman"/>
          <w:i/>
          <w:spacing w:val="-6"/>
          <w:sz w:val="24"/>
          <w:szCs w:val="24"/>
        </w:rPr>
        <w:t>(Приложение 1)</w:t>
      </w:r>
    </w:p>
    <w:p w:rsidR="006C7FA1" w:rsidRPr="00743CF4" w:rsidRDefault="006C7FA1" w:rsidP="006C7FA1">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sz w:val="24"/>
          <w:szCs w:val="24"/>
        </w:rPr>
        <w:t xml:space="preserve">Раздел 3. Рабочее время </w:t>
      </w:r>
    </w:p>
    <w:p w:rsidR="006C7FA1" w:rsidRPr="00743CF4" w:rsidRDefault="006C7FA1" w:rsidP="006C7FA1">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sz w:val="24"/>
          <w:szCs w:val="24"/>
        </w:rPr>
        <w:t>Пункт 3.1. «Режим работы учреждения»:</w:t>
      </w:r>
    </w:p>
    <w:p w:rsidR="00390EE9" w:rsidRPr="00743CF4" w:rsidRDefault="00390EE9" w:rsidP="00390EE9">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sz w:val="24"/>
          <w:szCs w:val="24"/>
        </w:rPr>
        <w:t>Пункт 3.1.2. дополнить предложением следующего содержания:</w:t>
      </w:r>
    </w:p>
    <w:p w:rsidR="00390EE9" w:rsidRPr="00743CF4" w:rsidRDefault="00390EE9" w:rsidP="00390EE9">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color w:val="333333"/>
          <w:sz w:val="24"/>
          <w:szCs w:val="24"/>
          <w:shd w:val="clear" w:color="auto" w:fill="FFFFFF"/>
        </w:rPr>
        <w:t xml:space="preserve">-  после слов </w:t>
      </w:r>
      <w:r w:rsidRPr="00743CF4">
        <w:rPr>
          <w:rFonts w:ascii="Times New Roman" w:hAnsi="Times New Roman" w:cs="Times New Roman"/>
          <w:color w:val="333333"/>
          <w:sz w:val="24"/>
          <w:szCs w:val="24"/>
          <w:shd w:val="clear" w:color="auto" w:fill="FFFFFF"/>
        </w:rPr>
        <w:t>"В Учреждении устанавливается учебная 6-дневная рабочая с одним выходным днем – воскресенье."</w:t>
      </w:r>
      <w:r w:rsidRPr="00743CF4">
        <w:rPr>
          <w:rFonts w:ascii="Times New Roman" w:hAnsi="Times New Roman" w:cs="Times New Roman"/>
          <w:b/>
          <w:color w:val="333333"/>
          <w:sz w:val="24"/>
          <w:szCs w:val="24"/>
          <w:shd w:val="clear" w:color="auto" w:fill="FFFFFF"/>
        </w:rPr>
        <w:t xml:space="preserve">, дополнить словами </w:t>
      </w:r>
      <w:r w:rsidRPr="00743CF4">
        <w:rPr>
          <w:rFonts w:ascii="Times New Roman" w:hAnsi="Times New Roman" w:cs="Times New Roman"/>
          <w:color w:val="333333"/>
          <w:sz w:val="24"/>
          <w:szCs w:val="24"/>
          <w:shd w:val="clear" w:color="auto" w:fill="FFFFFF"/>
        </w:rPr>
        <w:t>"В Учреждении может быть установлен режим учебной недели 5+1 (с дистанционным обучением)"</w:t>
      </w:r>
      <w:r w:rsidRPr="00743CF4">
        <w:rPr>
          <w:rFonts w:ascii="Times New Roman" w:hAnsi="Times New Roman" w:cs="Times New Roman"/>
          <w:b/>
          <w:color w:val="333333"/>
          <w:sz w:val="24"/>
          <w:szCs w:val="24"/>
          <w:shd w:val="clear" w:color="auto" w:fill="FFFFFF"/>
        </w:rPr>
        <w:t>.</w:t>
      </w:r>
    </w:p>
    <w:p w:rsidR="006C7FA1" w:rsidRPr="00743CF4" w:rsidRDefault="00390EE9" w:rsidP="006C7FA1">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sz w:val="24"/>
          <w:szCs w:val="24"/>
        </w:rPr>
        <w:t>Пункт 3.1.2. изложить</w:t>
      </w:r>
      <w:r w:rsidR="006C7FA1" w:rsidRPr="00743CF4">
        <w:rPr>
          <w:rFonts w:ascii="Times New Roman" w:hAnsi="Times New Roman" w:cs="Times New Roman"/>
          <w:b/>
          <w:sz w:val="24"/>
          <w:szCs w:val="24"/>
        </w:rPr>
        <w:t xml:space="preserve"> в следующей редакции:</w:t>
      </w:r>
    </w:p>
    <w:p w:rsidR="006C7FA1" w:rsidRPr="00743CF4" w:rsidRDefault="006C7FA1" w:rsidP="00390EE9">
      <w:pPr>
        <w:spacing w:after="0" w:line="240" w:lineRule="auto"/>
        <w:ind w:firstLine="567"/>
        <w:jc w:val="both"/>
        <w:rPr>
          <w:rFonts w:ascii="Times New Roman" w:hAnsi="Times New Roman" w:cs="Times New Roman"/>
          <w:spacing w:val="-6"/>
          <w:sz w:val="24"/>
          <w:szCs w:val="24"/>
        </w:rPr>
      </w:pPr>
      <w:r w:rsidRPr="00743CF4">
        <w:rPr>
          <w:rFonts w:ascii="Times New Roman" w:hAnsi="Times New Roman" w:cs="Times New Roman"/>
          <w:sz w:val="24"/>
          <w:szCs w:val="24"/>
        </w:rPr>
        <w:t>- «</w:t>
      </w:r>
      <w:r w:rsidRPr="00743CF4">
        <w:rPr>
          <w:rFonts w:ascii="Times New Roman" w:hAnsi="Times New Roman" w:cs="Times New Roman"/>
          <w:spacing w:val="-6"/>
          <w:sz w:val="24"/>
          <w:szCs w:val="24"/>
        </w:rPr>
        <w:t xml:space="preserve">3.1.3. </w:t>
      </w:r>
      <w:r w:rsidR="00390EE9" w:rsidRPr="00743CF4">
        <w:rPr>
          <w:rFonts w:ascii="Times New Roman" w:hAnsi="Times New Roman" w:cs="Times New Roman"/>
          <w:spacing w:val="-6"/>
          <w:sz w:val="24"/>
          <w:szCs w:val="24"/>
        </w:rPr>
        <w:t xml:space="preserve">Режим работы Учреждения: с понедельника по пятницу, с 8.00 до 19.00, в субботу с 8.00 до 13.00. </w:t>
      </w:r>
      <w:r w:rsidRPr="00743CF4">
        <w:rPr>
          <w:rFonts w:ascii="Times New Roman" w:hAnsi="Times New Roman" w:cs="Times New Roman"/>
          <w:spacing w:val="-6"/>
          <w:sz w:val="24"/>
          <w:szCs w:val="24"/>
        </w:rPr>
        <w:t>Учреждение работает в 1, 2 смены.</w:t>
      </w:r>
    </w:p>
    <w:p w:rsidR="006C7FA1" w:rsidRPr="00743CF4" w:rsidRDefault="006C7FA1" w:rsidP="0074282B">
      <w:pPr>
        <w:spacing w:after="0" w:line="240" w:lineRule="auto"/>
        <w:ind w:firstLine="567"/>
        <w:jc w:val="center"/>
        <w:rPr>
          <w:rFonts w:ascii="Times New Roman" w:hAnsi="Times New Roman" w:cs="Times New Roman"/>
          <w:spacing w:val="-6"/>
          <w:sz w:val="24"/>
          <w:szCs w:val="24"/>
        </w:rPr>
      </w:pPr>
      <w:r w:rsidRPr="00743CF4">
        <w:rPr>
          <w:rFonts w:ascii="Times New Roman" w:hAnsi="Times New Roman" w:cs="Times New Roman"/>
          <w:spacing w:val="-6"/>
          <w:sz w:val="24"/>
          <w:szCs w:val="24"/>
        </w:rPr>
        <w:t>Расписание уроков</w:t>
      </w:r>
    </w:p>
    <w:p w:rsidR="006C7FA1" w:rsidRPr="00743CF4" w:rsidRDefault="006C7FA1" w:rsidP="006C7FA1">
      <w:pPr>
        <w:spacing w:after="0" w:line="240" w:lineRule="auto"/>
        <w:ind w:firstLine="567"/>
        <w:rPr>
          <w:rFonts w:ascii="Times New Roman" w:hAnsi="Times New Roman" w:cs="Times New Roman"/>
          <w:spacing w:val="-6"/>
          <w:sz w:val="24"/>
          <w:szCs w:val="24"/>
        </w:rPr>
      </w:pPr>
      <w:r w:rsidRPr="00743CF4">
        <w:rPr>
          <w:rFonts w:ascii="Times New Roman" w:hAnsi="Times New Roman" w:cs="Times New Roman"/>
          <w:spacing w:val="-6"/>
          <w:sz w:val="24"/>
          <w:szCs w:val="24"/>
        </w:rPr>
        <w:t xml:space="preserve">            1 смена                                     2 смена</w:t>
      </w:r>
    </w:p>
    <w:p w:rsidR="006C7FA1" w:rsidRPr="00743CF4" w:rsidRDefault="006C7FA1" w:rsidP="006C7FA1">
      <w:pPr>
        <w:spacing w:after="0" w:line="240" w:lineRule="auto"/>
        <w:ind w:firstLine="567"/>
        <w:rPr>
          <w:rFonts w:ascii="Times New Roman" w:hAnsi="Times New Roman" w:cs="Times New Roman"/>
          <w:spacing w:val="-6"/>
          <w:sz w:val="24"/>
          <w:szCs w:val="24"/>
        </w:rPr>
      </w:pPr>
      <w:r w:rsidRPr="00743CF4">
        <w:rPr>
          <w:rFonts w:ascii="Times New Roman" w:hAnsi="Times New Roman" w:cs="Times New Roman"/>
          <w:spacing w:val="-6"/>
          <w:sz w:val="24"/>
          <w:szCs w:val="24"/>
        </w:rPr>
        <w:t xml:space="preserve">1 </w:t>
      </w:r>
      <w:proofErr w:type="gramStart"/>
      <w:r w:rsidRPr="00743CF4">
        <w:rPr>
          <w:rFonts w:ascii="Times New Roman" w:hAnsi="Times New Roman" w:cs="Times New Roman"/>
          <w:spacing w:val="-6"/>
          <w:sz w:val="24"/>
          <w:szCs w:val="24"/>
        </w:rPr>
        <w:t>урок  8.00</w:t>
      </w:r>
      <w:proofErr w:type="gramEnd"/>
      <w:r w:rsidRPr="00743CF4">
        <w:rPr>
          <w:rFonts w:ascii="Times New Roman" w:hAnsi="Times New Roman" w:cs="Times New Roman"/>
          <w:spacing w:val="-6"/>
          <w:sz w:val="24"/>
          <w:szCs w:val="24"/>
        </w:rPr>
        <w:t xml:space="preserve"> - 8.40                                13.30 </w:t>
      </w:r>
      <w:r w:rsidR="00116395" w:rsidRPr="00743CF4">
        <w:rPr>
          <w:rFonts w:ascii="Times New Roman" w:hAnsi="Times New Roman" w:cs="Times New Roman"/>
          <w:spacing w:val="-6"/>
          <w:sz w:val="24"/>
          <w:szCs w:val="24"/>
        </w:rPr>
        <w:t xml:space="preserve">– </w:t>
      </w:r>
      <w:r w:rsidRPr="00743CF4">
        <w:rPr>
          <w:rFonts w:ascii="Times New Roman" w:hAnsi="Times New Roman" w:cs="Times New Roman"/>
          <w:spacing w:val="-6"/>
          <w:sz w:val="24"/>
          <w:szCs w:val="24"/>
        </w:rPr>
        <w:t>14.10</w:t>
      </w:r>
    </w:p>
    <w:p w:rsidR="006C7FA1" w:rsidRPr="00743CF4" w:rsidRDefault="006C7FA1" w:rsidP="006C7FA1">
      <w:pPr>
        <w:spacing w:after="0" w:line="240" w:lineRule="auto"/>
        <w:ind w:firstLine="567"/>
        <w:rPr>
          <w:rFonts w:ascii="Times New Roman" w:hAnsi="Times New Roman" w:cs="Times New Roman"/>
          <w:spacing w:val="-6"/>
          <w:sz w:val="24"/>
          <w:szCs w:val="24"/>
        </w:rPr>
      </w:pPr>
      <w:r w:rsidRPr="00743CF4">
        <w:rPr>
          <w:rFonts w:ascii="Times New Roman" w:hAnsi="Times New Roman" w:cs="Times New Roman"/>
          <w:spacing w:val="-6"/>
          <w:sz w:val="24"/>
          <w:szCs w:val="24"/>
        </w:rPr>
        <w:t xml:space="preserve">2 </w:t>
      </w:r>
      <w:proofErr w:type="gramStart"/>
      <w:r w:rsidRPr="00743CF4">
        <w:rPr>
          <w:rFonts w:ascii="Times New Roman" w:hAnsi="Times New Roman" w:cs="Times New Roman"/>
          <w:spacing w:val="-6"/>
          <w:sz w:val="24"/>
          <w:szCs w:val="24"/>
        </w:rPr>
        <w:t>урок  8.50</w:t>
      </w:r>
      <w:proofErr w:type="gramEnd"/>
      <w:r w:rsidRPr="00743CF4">
        <w:rPr>
          <w:rFonts w:ascii="Times New Roman" w:hAnsi="Times New Roman" w:cs="Times New Roman"/>
          <w:spacing w:val="-6"/>
          <w:sz w:val="24"/>
          <w:szCs w:val="24"/>
        </w:rPr>
        <w:t xml:space="preserve"> – 9.30                               14.20 – 15.00</w:t>
      </w:r>
      <w:bookmarkStart w:id="0" w:name="_GoBack"/>
      <w:bookmarkEnd w:id="0"/>
    </w:p>
    <w:p w:rsidR="006C7FA1" w:rsidRPr="00743CF4" w:rsidRDefault="006C7FA1" w:rsidP="006C7FA1">
      <w:pPr>
        <w:spacing w:after="0" w:line="240" w:lineRule="auto"/>
        <w:ind w:firstLine="567"/>
        <w:rPr>
          <w:rFonts w:ascii="Times New Roman" w:hAnsi="Times New Roman" w:cs="Times New Roman"/>
          <w:spacing w:val="-6"/>
          <w:sz w:val="24"/>
          <w:szCs w:val="24"/>
        </w:rPr>
      </w:pPr>
      <w:r w:rsidRPr="00743CF4">
        <w:rPr>
          <w:rFonts w:ascii="Times New Roman" w:hAnsi="Times New Roman" w:cs="Times New Roman"/>
          <w:spacing w:val="-6"/>
          <w:sz w:val="24"/>
          <w:szCs w:val="24"/>
        </w:rPr>
        <w:t xml:space="preserve">3 </w:t>
      </w:r>
      <w:proofErr w:type="gramStart"/>
      <w:r w:rsidRPr="00743CF4">
        <w:rPr>
          <w:rFonts w:ascii="Times New Roman" w:hAnsi="Times New Roman" w:cs="Times New Roman"/>
          <w:spacing w:val="-6"/>
          <w:sz w:val="24"/>
          <w:szCs w:val="24"/>
        </w:rPr>
        <w:t>урок  9.50</w:t>
      </w:r>
      <w:proofErr w:type="gramEnd"/>
      <w:r w:rsidRPr="00743CF4">
        <w:rPr>
          <w:rFonts w:ascii="Times New Roman" w:hAnsi="Times New Roman" w:cs="Times New Roman"/>
          <w:spacing w:val="-6"/>
          <w:sz w:val="24"/>
          <w:szCs w:val="24"/>
        </w:rPr>
        <w:t xml:space="preserve"> – 10.30                             15.10 – 15.50 </w:t>
      </w:r>
    </w:p>
    <w:p w:rsidR="006C7FA1" w:rsidRPr="00743CF4" w:rsidRDefault="006C7FA1" w:rsidP="006C7FA1">
      <w:pPr>
        <w:spacing w:after="0" w:line="240" w:lineRule="auto"/>
        <w:ind w:firstLine="567"/>
        <w:rPr>
          <w:rFonts w:ascii="Times New Roman" w:hAnsi="Times New Roman" w:cs="Times New Roman"/>
          <w:spacing w:val="-6"/>
          <w:sz w:val="24"/>
          <w:szCs w:val="24"/>
        </w:rPr>
      </w:pPr>
      <w:r w:rsidRPr="00743CF4">
        <w:rPr>
          <w:rFonts w:ascii="Times New Roman" w:hAnsi="Times New Roman" w:cs="Times New Roman"/>
          <w:spacing w:val="-6"/>
          <w:sz w:val="24"/>
          <w:szCs w:val="24"/>
        </w:rPr>
        <w:t>4 урок 10.40 – 11.20                            16.05 – 16.45</w:t>
      </w:r>
    </w:p>
    <w:p w:rsidR="006C7FA1" w:rsidRPr="00743CF4" w:rsidRDefault="006C7FA1" w:rsidP="006C7FA1">
      <w:pPr>
        <w:spacing w:after="0" w:line="240" w:lineRule="auto"/>
        <w:ind w:firstLine="567"/>
        <w:rPr>
          <w:rFonts w:ascii="Times New Roman" w:hAnsi="Times New Roman" w:cs="Times New Roman"/>
          <w:spacing w:val="-6"/>
          <w:sz w:val="24"/>
          <w:szCs w:val="24"/>
        </w:rPr>
      </w:pPr>
      <w:r w:rsidRPr="00743CF4">
        <w:rPr>
          <w:rFonts w:ascii="Times New Roman" w:hAnsi="Times New Roman" w:cs="Times New Roman"/>
          <w:spacing w:val="-6"/>
          <w:sz w:val="24"/>
          <w:szCs w:val="24"/>
        </w:rPr>
        <w:t xml:space="preserve">5 урок 11.35– 12.15                            </w:t>
      </w:r>
      <w:r w:rsidR="00116395" w:rsidRPr="00743CF4">
        <w:rPr>
          <w:rFonts w:ascii="Times New Roman" w:hAnsi="Times New Roman" w:cs="Times New Roman"/>
          <w:spacing w:val="-6"/>
          <w:sz w:val="24"/>
          <w:szCs w:val="24"/>
        </w:rPr>
        <w:t xml:space="preserve"> 16.55 – 17.35</w:t>
      </w:r>
    </w:p>
    <w:p w:rsidR="006C7FA1" w:rsidRPr="00743CF4" w:rsidRDefault="006C7FA1" w:rsidP="006C7FA1">
      <w:pPr>
        <w:spacing w:after="0" w:line="240" w:lineRule="auto"/>
        <w:ind w:firstLine="567"/>
        <w:rPr>
          <w:rFonts w:ascii="Times New Roman" w:hAnsi="Times New Roman" w:cs="Times New Roman"/>
          <w:spacing w:val="-6"/>
          <w:sz w:val="24"/>
          <w:szCs w:val="24"/>
        </w:rPr>
      </w:pPr>
      <w:r w:rsidRPr="00743CF4">
        <w:rPr>
          <w:rFonts w:ascii="Times New Roman" w:hAnsi="Times New Roman" w:cs="Times New Roman"/>
          <w:spacing w:val="-6"/>
          <w:sz w:val="24"/>
          <w:szCs w:val="24"/>
        </w:rPr>
        <w:t>6 урок 12.30 – 13.10</w:t>
      </w:r>
      <w:r w:rsidRPr="00743CF4">
        <w:rPr>
          <w:rFonts w:ascii="Times New Roman" w:hAnsi="Times New Roman" w:cs="Times New Roman"/>
          <w:b/>
          <w:spacing w:val="-6"/>
          <w:sz w:val="24"/>
          <w:szCs w:val="24"/>
        </w:rPr>
        <w:t xml:space="preserve">                            </w:t>
      </w:r>
      <w:r w:rsidR="00116395" w:rsidRPr="00743CF4">
        <w:rPr>
          <w:rFonts w:ascii="Times New Roman" w:hAnsi="Times New Roman" w:cs="Times New Roman"/>
          <w:spacing w:val="-6"/>
          <w:sz w:val="24"/>
          <w:szCs w:val="24"/>
        </w:rPr>
        <w:t>17.45 – 18.25</w:t>
      </w:r>
    </w:p>
    <w:p w:rsidR="00390EE9" w:rsidRPr="00743CF4" w:rsidRDefault="00390EE9" w:rsidP="00390EE9">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sz w:val="24"/>
          <w:szCs w:val="24"/>
        </w:rPr>
        <w:t>Пункт 3.1.5. изменить слово «четверть» на слово «триместр»:</w:t>
      </w:r>
    </w:p>
    <w:p w:rsidR="006C7FA1" w:rsidRPr="00743CF4" w:rsidRDefault="006C7FA1" w:rsidP="00A51306">
      <w:pPr>
        <w:spacing w:after="0" w:line="240" w:lineRule="auto"/>
        <w:ind w:firstLine="567"/>
        <w:rPr>
          <w:rFonts w:ascii="Times New Roman" w:hAnsi="Times New Roman" w:cs="Times New Roman"/>
          <w:b/>
          <w:spacing w:val="-6"/>
          <w:sz w:val="24"/>
          <w:szCs w:val="24"/>
        </w:rPr>
      </w:pPr>
    </w:p>
    <w:p w:rsidR="00390EE9" w:rsidRPr="00743CF4" w:rsidRDefault="00390EE9" w:rsidP="00390EE9">
      <w:pPr>
        <w:spacing w:after="0" w:line="240" w:lineRule="auto"/>
        <w:ind w:firstLine="567"/>
        <w:rPr>
          <w:rFonts w:ascii="Times New Roman" w:hAnsi="Times New Roman" w:cs="Times New Roman"/>
          <w:i/>
          <w:spacing w:val="-6"/>
          <w:sz w:val="24"/>
          <w:szCs w:val="24"/>
        </w:rPr>
      </w:pPr>
      <w:r w:rsidRPr="00743CF4">
        <w:rPr>
          <w:rFonts w:ascii="Times New Roman" w:hAnsi="Times New Roman" w:cs="Times New Roman"/>
          <w:b/>
          <w:spacing w:val="-6"/>
          <w:sz w:val="24"/>
          <w:szCs w:val="24"/>
        </w:rPr>
        <w:lastRenderedPageBreak/>
        <w:t>ПОЛОЖЕНИЕ об оплате труда</w:t>
      </w:r>
      <w:r w:rsidR="009675EB">
        <w:rPr>
          <w:rFonts w:ascii="Times New Roman" w:hAnsi="Times New Roman" w:cs="Times New Roman"/>
          <w:b/>
          <w:spacing w:val="-6"/>
          <w:sz w:val="24"/>
          <w:szCs w:val="24"/>
        </w:rPr>
        <w:t xml:space="preserve"> МБОУ «Школа №1»</w:t>
      </w:r>
      <w:r w:rsidRPr="00743CF4">
        <w:rPr>
          <w:rFonts w:ascii="Times New Roman" w:hAnsi="Times New Roman" w:cs="Times New Roman"/>
          <w:b/>
          <w:spacing w:val="-6"/>
          <w:sz w:val="24"/>
          <w:szCs w:val="24"/>
        </w:rPr>
        <w:t xml:space="preserve"> </w:t>
      </w:r>
      <w:r w:rsidRPr="00743CF4">
        <w:rPr>
          <w:rFonts w:ascii="Times New Roman" w:hAnsi="Times New Roman" w:cs="Times New Roman"/>
          <w:i/>
          <w:spacing w:val="-6"/>
          <w:sz w:val="24"/>
          <w:szCs w:val="24"/>
        </w:rPr>
        <w:t>(Приложение 4)</w:t>
      </w:r>
    </w:p>
    <w:p w:rsidR="00743CF4" w:rsidRPr="00743CF4" w:rsidRDefault="00743CF4" w:rsidP="00743CF4">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sz w:val="24"/>
          <w:szCs w:val="24"/>
        </w:rPr>
        <w:t xml:space="preserve">Глава 1. Общие положения </w:t>
      </w:r>
    </w:p>
    <w:p w:rsidR="00743CF4" w:rsidRPr="00743CF4" w:rsidRDefault="00743CF4" w:rsidP="00743CF4">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sz w:val="24"/>
          <w:szCs w:val="24"/>
        </w:rPr>
        <w:t>Пункт 1.1. дополнить абзацем следующего содержания:</w:t>
      </w:r>
    </w:p>
    <w:p w:rsidR="00743CF4" w:rsidRPr="00743CF4" w:rsidRDefault="00743CF4" w:rsidP="00743CF4">
      <w:pPr>
        <w:spacing w:after="0" w:line="240" w:lineRule="auto"/>
        <w:ind w:firstLine="709"/>
        <w:jc w:val="center"/>
        <w:rPr>
          <w:rFonts w:ascii="Times New Roman" w:eastAsia="Calibri" w:hAnsi="Times New Roman" w:cs="Times New Roman"/>
          <w:b/>
          <w:bCs/>
          <w:sz w:val="24"/>
          <w:szCs w:val="24"/>
          <w:lang w:eastAsia="en-US"/>
        </w:rPr>
      </w:pPr>
      <w:r w:rsidRPr="00743CF4">
        <w:rPr>
          <w:rFonts w:ascii="Times New Roman" w:eastAsia="Calibri" w:hAnsi="Times New Roman" w:cs="Times New Roman"/>
          <w:b/>
          <w:bCs/>
          <w:sz w:val="24"/>
          <w:szCs w:val="24"/>
          <w:lang w:eastAsia="en-US"/>
        </w:rPr>
        <w:t xml:space="preserve">  </w:t>
      </w:r>
      <w:r w:rsidRPr="00743CF4">
        <w:rPr>
          <w:rFonts w:ascii="Times New Roman" w:eastAsia="Calibri" w:hAnsi="Times New Roman" w:cs="Times New Roman"/>
          <w:b/>
          <w:bCs/>
          <w:sz w:val="24"/>
          <w:szCs w:val="24"/>
          <w:lang w:val="en-US" w:eastAsia="en-US"/>
        </w:rPr>
        <w:t>I</w:t>
      </w:r>
      <w:r w:rsidRPr="00743CF4">
        <w:rPr>
          <w:rFonts w:ascii="Times New Roman" w:eastAsia="Calibri" w:hAnsi="Times New Roman" w:cs="Times New Roman"/>
          <w:b/>
          <w:bCs/>
          <w:sz w:val="24"/>
          <w:szCs w:val="24"/>
          <w:lang w:eastAsia="en-US"/>
        </w:rPr>
        <w:t>. Общие положения</w:t>
      </w:r>
    </w:p>
    <w:p w:rsidR="00743CF4" w:rsidRPr="00743CF4" w:rsidRDefault="00743CF4" w:rsidP="00743CF4">
      <w:pPr>
        <w:spacing w:after="0" w:line="240" w:lineRule="auto"/>
        <w:jc w:val="both"/>
        <w:rPr>
          <w:rFonts w:ascii="Times New Roman" w:eastAsia="Calibri" w:hAnsi="Times New Roman" w:cs="Times New Roman"/>
          <w:sz w:val="24"/>
          <w:szCs w:val="24"/>
          <w:lang w:eastAsia="en-US"/>
        </w:rPr>
      </w:pPr>
      <w:r w:rsidRPr="00743CF4">
        <w:rPr>
          <w:rFonts w:ascii="Times New Roman" w:eastAsia="Calibri" w:hAnsi="Times New Roman" w:cs="Times New Roman"/>
          <w:sz w:val="24"/>
          <w:szCs w:val="24"/>
          <w:lang w:eastAsia="en-US"/>
        </w:rPr>
        <w:t>1.1.</w:t>
      </w:r>
      <w:r w:rsidRPr="00743CF4">
        <w:rPr>
          <w:rFonts w:ascii="Times New Roman" w:eastAsia="Calibri" w:hAnsi="Times New Roman" w:cs="Times New Roman"/>
          <w:sz w:val="24"/>
          <w:szCs w:val="24"/>
          <w:lang w:eastAsia="en-US"/>
        </w:rPr>
        <w:tab/>
        <w:t>Настоящее Положение об оплате труда МБОУ «Школа № 1» (далее – Положение) разработано в соответствии:</w:t>
      </w:r>
    </w:p>
    <w:p w:rsidR="00743CF4" w:rsidRPr="00743CF4" w:rsidRDefault="00743CF4" w:rsidP="00743CF4">
      <w:pPr>
        <w:spacing w:after="0" w:line="240" w:lineRule="auto"/>
        <w:jc w:val="both"/>
        <w:rPr>
          <w:rFonts w:ascii="Times New Roman" w:eastAsia="Calibri" w:hAnsi="Times New Roman" w:cs="Times New Roman"/>
          <w:sz w:val="24"/>
          <w:szCs w:val="24"/>
          <w:lang w:eastAsia="en-US"/>
        </w:rPr>
      </w:pPr>
      <w:r w:rsidRPr="00743CF4">
        <w:rPr>
          <w:rFonts w:ascii="Times New Roman" w:eastAsia="Calibri" w:hAnsi="Times New Roman" w:cs="Times New Roman"/>
          <w:sz w:val="24"/>
          <w:szCs w:val="24"/>
          <w:lang w:eastAsia="en-US"/>
        </w:rPr>
        <w:t>•</w:t>
      </w:r>
      <w:r w:rsidRPr="00743CF4">
        <w:rPr>
          <w:rFonts w:ascii="Times New Roman" w:eastAsia="Calibri" w:hAnsi="Times New Roman" w:cs="Times New Roman"/>
          <w:sz w:val="24"/>
          <w:szCs w:val="24"/>
          <w:lang w:eastAsia="en-US"/>
        </w:rPr>
        <w:tab/>
        <w:t>Трудовым Кодексом Российской Федерации;</w:t>
      </w:r>
    </w:p>
    <w:p w:rsidR="00743CF4" w:rsidRPr="00743CF4" w:rsidRDefault="00743CF4" w:rsidP="00743CF4">
      <w:pPr>
        <w:spacing w:after="0" w:line="240" w:lineRule="auto"/>
        <w:jc w:val="both"/>
        <w:rPr>
          <w:rFonts w:ascii="Times New Roman" w:eastAsia="Calibri" w:hAnsi="Times New Roman" w:cs="Times New Roman"/>
          <w:sz w:val="24"/>
          <w:szCs w:val="24"/>
          <w:lang w:eastAsia="en-US"/>
        </w:rPr>
      </w:pPr>
      <w:r w:rsidRPr="00743CF4">
        <w:rPr>
          <w:rFonts w:ascii="Times New Roman" w:eastAsia="Calibri" w:hAnsi="Times New Roman" w:cs="Times New Roman"/>
          <w:sz w:val="24"/>
          <w:szCs w:val="24"/>
          <w:lang w:eastAsia="en-US"/>
        </w:rPr>
        <w:t>•</w:t>
      </w:r>
      <w:r w:rsidRPr="00743CF4">
        <w:rPr>
          <w:rFonts w:ascii="Times New Roman" w:eastAsia="Calibri" w:hAnsi="Times New Roman" w:cs="Times New Roman"/>
          <w:sz w:val="24"/>
          <w:szCs w:val="24"/>
          <w:lang w:eastAsia="en-US"/>
        </w:rPr>
        <w:tab/>
        <w:t>Законом Российской Федерации «Об образовании в Российской Федерации»;</w:t>
      </w:r>
    </w:p>
    <w:p w:rsidR="00743CF4" w:rsidRPr="000A3B25" w:rsidRDefault="00743CF4" w:rsidP="00743CF4">
      <w:pPr>
        <w:spacing w:after="0" w:line="240" w:lineRule="auto"/>
        <w:jc w:val="both"/>
        <w:rPr>
          <w:rFonts w:ascii="Times New Roman" w:eastAsia="Calibri" w:hAnsi="Times New Roman" w:cs="Times New Roman"/>
          <w:bCs/>
          <w:sz w:val="24"/>
          <w:szCs w:val="24"/>
          <w:shd w:val="clear" w:color="auto" w:fill="FFFFFF"/>
          <w:lang w:eastAsia="en-US"/>
        </w:rPr>
      </w:pPr>
      <w:r w:rsidRPr="00743CF4">
        <w:rPr>
          <w:rFonts w:ascii="Times New Roman" w:eastAsia="Calibri" w:hAnsi="Times New Roman" w:cs="Times New Roman"/>
          <w:sz w:val="24"/>
          <w:szCs w:val="24"/>
          <w:lang w:eastAsia="en-US"/>
        </w:rPr>
        <w:t>•</w:t>
      </w:r>
      <w:r w:rsidRPr="00743CF4">
        <w:rPr>
          <w:rFonts w:ascii="Times New Roman" w:eastAsia="Calibri" w:hAnsi="Times New Roman" w:cs="Times New Roman"/>
          <w:sz w:val="24"/>
          <w:szCs w:val="24"/>
          <w:lang w:eastAsia="en-US"/>
        </w:rPr>
        <w:tab/>
      </w:r>
      <w:r w:rsidRPr="00743CF4">
        <w:rPr>
          <w:rFonts w:ascii="Times New Roman" w:eastAsia="Calibri" w:hAnsi="Times New Roman" w:cs="Times New Roman"/>
          <w:bCs/>
          <w:sz w:val="24"/>
          <w:szCs w:val="24"/>
          <w:shd w:val="clear" w:color="auto" w:fill="FFFFFF"/>
          <w:lang w:eastAsia="en-US"/>
        </w:rPr>
        <w:t xml:space="preserve">Постановлением Кабинета Министров </w:t>
      </w:r>
      <w:r w:rsidR="00D04E86" w:rsidRPr="00D04E86">
        <w:rPr>
          <w:rFonts w:ascii="Times New Roman" w:eastAsia="Calibri" w:hAnsi="Times New Roman" w:cs="Times New Roman"/>
          <w:bCs/>
          <w:sz w:val="24"/>
          <w:szCs w:val="24"/>
          <w:shd w:val="clear" w:color="auto" w:fill="FFFFFF"/>
          <w:lang w:eastAsia="en-US"/>
        </w:rPr>
        <w:t xml:space="preserve">Республики Татарстан </w:t>
      </w:r>
      <w:r w:rsidRPr="00743CF4">
        <w:rPr>
          <w:rFonts w:ascii="Times New Roman" w:eastAsia="Calibri" w:hAnsi="Times New Roman" w:cs="Times New Roman"/>
          <w:bCs/>
          <w:sz w:val="24"/>
          <w:szCs w:val="24"/>
          <w:shd w:val="clear" w:color="auto" w:fill="FFFFFF"/>
          <w:lang w:eastAsia="en-US"/>
        </w:rPr>
        <w:t xml:space="preserve">№ 1030 от 30.10.2021 "Об условиях </w:t>
      </w:r>
      <w:r w:rsidRPr="000A3B25">
        <w:rPr>
          <w:rFonts w:ascii="Times New Roman" w:eastAsia="Calibri" w:hAnsi="Times New Roman" w:cs="Times New Roman"/>
          <w:bCs/>
          <w:sz w:val="24"/>
          <w:szCs w:val="24"/>
          <w:shd w:val="clear" w:color="auto" w:fill="FFFFFF"/>
          <w:lang w:eastAsia="en-US"/>
        </w:rPr>
        <w:t>оплаты труда работников государственных образовательных организаций Республики Татарстан"</w:t>
      </w:r>
      <w:r w:rsidR="00D04E86" w:rsidRPr="000A3B25">
        <w:rPr>
          <w:rFonts w:ascii="Times New Roman" w:eastAsia="Calibri" w:hAnsi="Times New Roman" w:cs="Times New Roman"/>
          <w:bCs/>
          <w:sz w:val="24"/>
          <w:szCs w:val="24"/>
          <w:shd w:val="clear" w:color="auto" w:fill="FFFFFF"/>
          <w:lang w:eastAsia="en-US"/>
        </w:rPr>
        <w:t xml:space="preserve"> (с изменениями и дополнениями);</w:t>
      </w:r>
    </w:p>
    <w:p w:rsidR="00D04E86" w:rsidRPr="000A3B25" w:rsidRDefault="00D04E86" w:rsidP="00D04E86">
      <w:pPr>
        <w:spacing w:after="0" w:line="240" w:lineRule="auto"/>
        <w:jc w:val="both"/>
        <w:rPr>
          <w:rFonts w:ascii="Times New Roman" w:eastAsia="Calibri" w:hAnsi="Times New Roman" w:cs="Times New Roman"/>
          <w:bCs/>
          <w:sz w:val="24"/>
          <w:szCs w:val="24"/>
          <w:shd w:val="clear" w:color="auto" w:fill="FFFFFF"/>
          <w:lang w:eastAsia="en-US"/>
        </w:rPr>
      </w:pPr>
      <w:r w:rsidRPr="000A3B25">
        <w:rPr>
          <w:rFonts w:ascii="Times New Roman" w:eastAsia="Calibri" w:hAnsi="Times New Roman" w:cs="Times New Roman"/>
          <w:sz w:val="24"/>
          <w:szCs w:val="24"/>
          <w:lang w:eastAsia="en-US"/>
        </w:rPr>
        <w:t>•</w:t>
      </w:r>
      <w:r w:rsidRPr="000A3B25">
        <w:rPr>
          <w:rFonts w:ascii="Times New Roman" w:eastAsia="Calibri" w:hAnsi="Times New Roman" w:cs="Times New Roman"/>
          <w:sz w:val="24"/>
          <w:szCs w:val="24"/>
          <w:lang w:eastAsia="en-US"/>
        </w:rPr>
        <w:tab/>
      </w:r>
      <w:r w:rsidRPr="000A3B25">
        <w:rPr>
          <w:rFonts w:ascii="Times New Roman" w:eastAsia="Calibri" w:hAnsi="Times New Roman" w:cs="Times New Roman"/>
          <w:bCs/>
          <w:sz w:val="24"/>
          <w:szCs w:val="24"/>
          <w:shd w:val="clear" w:color="auto" w:fill="FFFFFF"/>
          <w:lang w:eastAsia="en-US"/>
        </w:rPr>
        <w:t>Постановлением Кабинета Министров Республики Та</w:t>
      </w:r>
      <w:r w:rsidR="00252613" w:rsidRPr="000A3B25">
        <w:rPr>
          <w:rFonts w:ascii="Times New Roman" w:eastAsia="Calibri" w:hAnsi="Times New Roman" w:cs="Times New Roman"/>
          <w:bCs/>
          <w:sz w:val="24"/>
          <w:szCs w:val="24"/>
          <w:shd w:val="clear" w:color="auto" w:fill="FFFFFF"/>
          <w:lang w:eastAsia="en-US"/>
        </w:rPr>
        <w:t>тарстан от 10.08.2020 года №671</w:t>
      </w:r>
      <w:r w:rsidRPr="000A3B25">
        <w:rPr>
          <w:rFonts w:ascii="Times New Roman" w:eastAsia="Calibri" w:hAnsi="Times New Roman" w:cs="Times New Roman"/>
          <w:bCs/>
          <w:sz w:val="24"/>
          <w:szCs w:val="24"/>
          <w:shd w:val="clear" w:color="auto" w:fill="FFFFFF"/>
          <w:lang w:eastAsia="en-US"/>
        </w:rPr>
        <w:t xml:space="preserve">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D04E86" w:rsidRPr="000922EA" w:rsidRDefault="002703C6" w:rsidP="002703C6">
      <w:pPr>
        <w:pStyle w:val="a3"/>
        <w:jc w:val="both"/>
        <w:rPr>
          <w:bCs/>
          <w:sz w:val="24"/>
          <w:szCs w:val="24"/>
          <w:highlight w:val="yellow"/>
          <w:shd w:val="clear" w:color="auto" w:fill="FFFFFF"/>
          <w:lang w:eastAsia="en-US"/>
        </w:rPr>
      </w:pPr>
      <w:r w:rsidRPr="000A3B25">
        <w:rPr>
          <w:sz w:val="24"/>
          <w:szCs w:val="24"/>
          <w:lang w:eastAsia="en-US"/>
        </w:rPr>
        <w:t>•</w:t>
      </w:r>
      <w:r w:rsidRPr="000A3B25">
        <w:rPr>
          <w:sz w:val="24"/>
          <w:szCs w:val="24"/>
          <w:lang w:eastAsia="en-US"/>
        </w:rPr>
        <w:tab/>
      </w:r>
      <w:r w:rsidR="00D04E86" w:rsidRPr="000A3B25">
        <w:rPr>
          <w:bCs/>
          <w:sz w:val="24"/>
          <w:szCs w:val="24"/>
          <w:shd w:val="clear" w:color="auto" w:fill="FFFFFF"/>
          <w:lang w:eastAsia="en-US"/>
        </w:rPr>
        <w:t>Приказом</w:t>
      </w:r>
      <w:r w:rsidR="00D04E86" w:rsidRPr="000922EA">
        <w:rPr>
          <w:rFonts w:eastAsia="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(с изменениями на 13 мая 2019 года).</w:t>
      </w:r>
    </w:p>
    <w:p w:rsidR="00743CF4" w:rsidRPr="00743CF4" w:rsidRDefault="00743CF4" w:rsidP="00743CF4">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sz w:val="24"/>
          <w:szCs w:val="24"/>
        </w:rPr>
        <w:t>дополнить Главой II. «Определение базовых окладов работников» следующего содержания:</w:t>
      </w:r>
    </w:p>
    <w:p w:rsidR="00743CF4" w:rsidRPr="00743CF4" w:rsidRDefault="00743CF4" w:rsidP="00743CF4">
      <w:pPr>
        <w:tabs>
          <w:tab w:val="left" w:pos="10065"/>
        </w:tabs>
        <w:autoSpaceDE w:val="0"/>
        <w:autoSpaceDN w:val="0"/>
        <w:adjustRightInd w:val="0"/>
        <w:spacing w:after="0" w:line="240" w:lineRule="auto"/>
        <w:ind w:firstLine="709"/>
        <w:contextualSpacing/>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2.</w:t>
      </w:r>
      <w:r w:rsidRPr="00743CF4">
        <w:rPr>
          <w:rFonts w:ascii="Times New Roman" w:eastAsia="Calibri" w:hAnsi="Times New Roman" w:cs="Times New Roman"/>
          <w:sz w:val="24"/>
          <w:szCs w:val="24"/>
          <w:lang w:eastAsia="en-US"/>
        </w:rPr>
        <w:t xml:space="preserve">1. Базовые оклады работников </w:t>
      </w:r>
      <w:r w:rsidRPr="0077507C">
        <w:rPr>
          <w:rFonts w:ascii="Times New Roman" w:eastAsia="Times New Roman" w:hAnsi="Times New Roman" w:cs="Times New Roman"/>
          <w:sz w:val="24"/>
          <w:szCs w:val="24"/>
        </w:rPr>
        <w:t xml:space="preserve">профессиональных квалификационных групп должностей работников образования </w:t>
      </w:r>
      <w:r>
        <w:rPr>
          <w:rFonts w:ascii="Times New Roman" w:eastAsia="Times New Roman" w:hAnsi="Times New Roman" w:cs="Times New Roman"/>
          <w:sz w:val="24"/>
          <w:szCs w:val="24"/>
        </w:rPr>
        <w:t>бюджетных</w:t>
      </w:r>
      <w:r w:rsidRPr="0077507C">
        <w:rPr>
          <w:rFonts w:ascii="Times New Roman" w:eastAsia="Times New Roman" w:hAnsi="Times New Roman" w:cs="Times New Roman"/>
          <w:sz w:val="24"/>
          <w:szCs w:val="24"/>
        </w:rPr>
        <w:t xml:space="preserve"> организаций Республики Татарстан </w:t>
      </w:r>
      <w:r w:rsidRPr="00743CF4">
        <w:rPr>
          <w:rFonts w:ascii="Times New Roman" w:eastAsia="Calibri" w:hAnsi="Times New Roman" w:cs="Times New Roman"/>
          <w:sz w:val="24"/>
          <w:szCs w:val="24"/>
          <w:lang w:eastAsia="en-US"/>
        </w:rPr>
        <w:t>устанавливаются в следующих размерах (согласно штатному расписанию):</w:t>
      </w:r>
    </w:p>
    <w:tbl>
      <w:tblPr>
        <w:tblW w:w="0" w:type="auto"/>
        <w:tblLayout w:type="fixed"/>
        <w:tblCellMar>
          <w:left w:w="0" w:type="dxa"/>
          <w:right w:w="0" w:type="dxa"/>
        </w:tblCellMar>
        <w:tblLook w:val="04A0" w:firstRow="1" w:lastRow="0" w:firstColumn="1" w:lastColumn="0" w:noHBand="0" w:noVBand="1"/>
      </w:tblPr>
      <w:tblGrid>
        <w:gridCol w:w="2410"/>
        <w:gridCol w:w="2268"/>
        <w:gridCol w:w="1276"/>
        <w:gridCol w:w="2073"/>
        <w:gridCol w:w="2178"/>
      </w:tblGrid>
      <w:tr w:rsidR="00743CF4" w:rsidRPr="0077507C" w:rsidTr="00D36195">
        <w:trPr>
          <w:trHeight w:val="15"/>
        </w:trPr>
        <w:tc>
          <w:tcPr>
            <w:tcW w:w="2410" w:type="dxa"/>
            <w:tcBorders>
              <w:top w:val="nil"/>
              <w:left w:val="nil"/>
              <w:bottom w:val="nil"/>
              <w:right w:val="nil"/>
            </w:tcBorders>
            <w:shd w:val="clear" w:color="auto" w:fill="auto"/>
            <w:hideMark/>
          </w:tcPr>
          <w:p w:rsidR="00743CF4" w:rsidRPr="0077507C" w:rsidRDefault="00743CF4" w:rsidP="00C77B82">
            <w:pPr>
              <w:spacing w:after="0" w:line="240" w:lineRule="auto"/>
              <w:rPr>
                <w:rFonts w:ascii="Times New Roman" w:eastAsia="Times New Roman" w:hAnsi="Times New Roman" w:cs="Times New Roman"/>
                <w:sz w:val="24"/>
                <w:szCs w:val="24"/>
              </w:rPr>
            </w:pPr>
          </w:p>
        </w:tc>
        <w:tc>
          <w:tcPr>
            <w:tcW w:w="2268" w:type="dxa"/>
            <w:tcBorders>
              <w:top w:val="nil"/>
              <w:left w:val="nil"/>
              <w:bottom w:val="nil"/>
              <w:right w:val="nil"/>
            </w:tcBorders>
            <w:shd w:val="clear" w:color="auto" w:fill="auto"/>
            <w:hideMark/>
          </w:tcPr>
          <w:p w:rsidR="00743CF4" w:rsidRPr="0077507C" w:rsidRDefault="00743CF4" w:rsidP="00C77B82">
            <w:pPr>
              <w:spacing w:after="0" w:line="240" w:lineRule="auto"/>
              <w:rPr>
                <w:rFonts w:ascii="Times New Roman" w:eastAsia="Times New Roman" w:hAnsi="Times New Roman" w:cs="Times New Roman"/>
                <w:sz w:val="24"/>
                <w:szCs w:val="24"/>
              </w:rPr>
            </w:pPr>
          </w:p>
        </w:tc>
        <w:tc>
          <w:tcPr>
            <w:tcW w:w="1276" w:type="dxa"/>
            <w:tcBorders>
              <w:top w:val="nil"/>
              <w:left w:val="nil"/>
              <w:bottom w:val="nil"/>
              <w:right w:val="nil"/>
            </w:tcBorders>
            <w:shd w:val="clear" w:color="auto" w:fill="auto"/>
            <w:hideMark/>
          </w:tcPr>
          <w:p w:rsidR="00743CF4" w:rsidRPr="0077507C" w:rsidRDefault="00743CF4" w:rsidP="00C77B82">
            <w:pPr>
              <w:spacing w:after="0" w:line="240" w:lineRule="auto"/>
              <w:rPr>
                <w:rFonts w:ascii="Times New Roman" w:eastAsia="Times New Roman" w:hAnsi="Times New Roman" w:cs="Times New Roman"/>
                <w:sz w:val="24"/>
                <w:szCs w:val="24"/>
              </w:rPr>
            </w:pPr>
          </w:p>
        </w:tc>
        <w:tc>
          <w:tcPr>
            <w:tcW w:w="2073" w:type="dxa"/>
            <w:tcBorders>
              <w:top w:val="nil"/>
              <w:left w:val="nil"/>
              <w:bottom w:val="nil"/>
              <w:right w:val="nil"/>
            </w:tcBorders>
            <w:shd w:val="clear" w:color="auto" w:fill="auto"/>
            <w:hideMark/>
          </w:tcPr>
          <w:p w:rsidR="00743CF4" w:rsidRPr="0077507C" w:rsidRDefault="00743CF4" w:rsidP="00C77B82">
            <w:pPr>
              <w:spacing w:after="0" w:line="240" w:lineRule="auto"/>
              <w:rPr>
                <w:rFonts w:ascii="Times New Roman" w:eastAsia="Times New Roman" w:hAnsi="Times New Roman" w:cs="Times New Roman"/>
                <w:sz w:val="24"/>
                <w:szCs w:val="24"/>
              </w:rPr>
            </w:pPr>
          </w:p>
        </w:tc>
        <w:tc>
          <w:tcPr>
            <w:tcW w:w="2178" w:type="dxa"/>
            <w:tcBorders>
              <w:top w:val="nil"/>
              <w:left w:val="nil"/>
              <w:bottom w:val="nil"/>
              <w:right w:val="nil"/>
            </w:tcBorders>
            <w:shd w:val="clear" w:color="auto" w:fill="auto"/>
            <w:hideMark/>
          </w:tcPr>
          <w:p w:rsidR="00743CF4" w:rsidRPr="0077507C" w:rsidRDefault="00743CF4" w:rsidP="00C77B82">
            <w:pPr>
              <w:spacing w:after="0" w:line="240" w:lineRule="auto"/>
              <w:rPr>
                <w:rFonts w:ascii="Times New Roman" w:eastAsia="Times New Roman" w:hAnsi="Times New Roman" w:cs="Times New Roman"/>
                <w:sz w:val="24"/>
                <w:szCs w:val="24"/>
              </w:rPr>
            </w:pPr>
          </w:p>
        </w:tc>
      </w:tr>
      <w:tr w:rsidR="00743CF4" w:rsidRPr="0077507C" w:rsidTr="00D36195">
        <w:tc>
          <w:tcPr>
            <w:tcW w:w="2410"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743CF4" w:rsidRPr="0077507C" w:rsidRDefault="00743CF4"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Квалификационный уровень</w:t>
            </w:r>
          </w:p>
        </w:tc>
        <w:tc>
          <w:tcPr>
            <w:tcW w:w="226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743CF4" w:rsidRPr="0077507C" w:rsidRDefault="00743CF4"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Наименование должности</w:t>
            </w:r>
          </w:p>
        </w:tc>
        <w:tc>
          <w:tcPr>
            <w:tcW w:w="5527"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743CF4" w:rsidRPr="0077507C" w:rsidRDefault="00743CF4"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Размер базового оклада в месяц, рублей</w:t>
            </w:r>
          </w:p>
        </w:tc>
      </w:tr>
      <w:tr w:rsidR="00743CF4" w:rsidRPr="0077507C" w:rsidTr="00D36195">
        <w:tc>
          <w:tcPr>
            <w:tcW w:w="2410"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743CF4" w:rsidRPr="0077507C" w:rsidRDefault="00743CF4" w:rsidP="00C77B82">
            <w:pPr>
              <w:spacing w:after="0" w:line="240" w:lineRule="auto"/>
              <w:rPr>
                <w:rFonts w:ascii="Times New Roman" w:eastAsia="Times New Roman" w:hAnsi="Times New Roman" w:cs="Times New Roman"/>
                <w:sz w:val="24"/>
                <w:szCs w:val="24"/>
              </w:rPr>
            </w:pPr>
          </w:p>
        </w:tc>
        <w:tc>
          <w:tcPr>
            <w:tcW w:w="226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743CF4" w:rsidRPr="0077507C" w:rsidRDefault="00743CF4" w:rsidP="00C77B82">
            <w:pPr>
              <w:spacing w:after="0" w:line="240" w:lineRule="auto"/>
              <w:rPr>
                <w:rFonts w:ascii="Times New Roman" w:eastAsia="Times New Roman" w:hAnsi="Times New Roman" w:cs="Times New Roman"/>
                <w:sz w:val="24"/>
                <w:szCs w:val="24"/>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743CF4" w:rsidRPr="0077507C" w:rsidRDefault="00743CF4"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основное общее образование, среднее общее образование</w:t>
            </w:r>
          </w:p>
        </w:tc>
        <w:tc>
          <w:tcPr>
            <w:tcW w:w="207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743CF4" w:rsidRPr="0077507C" w:rsidRDefault="00743CF4"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1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743CF4" w:rsidRPr="0077507C" w:rsidRDefault="00743CF4"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высшее образование, подтверждаемое присвоением лицу, успешно прошедшему аттестацию, квалификации "бакалавр", "магистр" или "дипломированный специалист"</w:t>
            </w:r>
          </w:p>
        </w:tc>
      </w:tr>
      <w:tr w:rsidR="00743CF4" w:rsidRPr="0077507C" w:rsidTr="00D36195">
        <w:tc>
          <w:tcPr>
            <w:tcW w:w="241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743CF4" w:rsidRPr="0077507C" w:rsidRDefault="00743CF4"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1</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743CF4" w:rsidRPr="0077507C" w:rsidRDefault="00743CF4"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743CF4" w:rsidRPr="0077507C" w:rsidRDefault="00743CF4"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3</w:t>
            </w:r>
          </w:p>
        </w:tc>
        <w:tc>
          <w:tcPr>
            <w:tcW w:w="207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743CF4" w:rsidRPr="0077507C" w:rsidRDefault="00743CF4"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4</w:t>
            </w:r>
          </w:p>
        </w:tc>
        <w:tc>
          <w:tcPr>
            <w:tcW w:w="21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743CF4" w:rsidRPr="0077507C" w:rsidRDefault="00743CF4"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5</w:t>
            </w:r>
          </w:p>
        </w:tc>
      </w:tr>
      <w:tr w:rsidR="00743CF4" w:rsidRPr="0077507C" w:rsidTr="00E53EF7">
        <w:tc>
          <w:tcPr>
            <w:tcW w:w="1020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743CF4" w:rsidRPr="0077507C" w:rsidRDefault="00743CF4"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Профессиональная квалификационная группа должностей педагогических работников</w:t>
            </w:r>
          </w:p>
        </w:tc>
      </w:tr>
      <w:tr w:rsidR="00E53EF7" w:rsidRPr="0077507C" w:rsidTr="00D36195">
        <w:trPr>
          <w:trHeight w:val="698"/>
        </w:trPr>
        <w:tc>
          <w:tcPr>
            <w:tcW w:w="2410"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lastRenderedPageBreak/>
              <w:t>Первый квалификационный уровень</w:t>
            </w:r>
            <w:r w:rsidRPr="0077507C">
              <w:rPr>
                <w:rFonts w:ascii="Times New Roman" w:eastAsia="Times New Roman" w:hAnsi="Times New Roman" w:cs="Times New Roman"/>
                <w:sz w:val="24"/>
                <w:szCs w:val="24"/>
              </w:rPr>
              <w:br/>
            </w:r>
          </w:p>
        </w:tc>
        <w:tc>
          <w:tcPr>
            <w:tcW w:w="2268" w:type="dxa"/>
            <w:vMerge w:val="restart"/>
            <w:tcBorders>
              <w:top w:val="single" w:sz="6" w:space="0" w:color="000000"/>
              <w:left w:val="single" w:sz="6" w:space="0" w:color="000000"/>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Инструктор по труду</w:t>
            </w:r>
          </w:p>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Музыкальный руководитель</w:t>
            </w:r>
          </w:p>
        </w:tc>
        <w:tc>
          <w:tcPr>
            <w:tcW w:w="1276"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w:t>
            </w:r>
          </w:p>
        </w:tc>
        <w:tc>
          <w:tcPr>
            <w:tcW w:w="207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14 480</w:t>
            </w:r>
          </w:p>
        </w:tc>
        <w:tc>
          <w:tcPr>
            <w:tcW w:w="217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16 700</w:t>
            </w:r>
          </w:p>
        </w:tc>
      </w:tr>
      <w:tr w:rsidR="00E53EF7" w:rsidRPr="0077507C" w:rsidTr="00D36195">
        <w:tc>
          <w:tcPr>
            <w:tcW w:w="2410"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c>
          <w:tcPr>
            <w:tcW w:w="2268" w:type="dxa"/>
            <w:vMerge/>
            <w:tcBorders>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p>
        </w:tc>
        <w:tc>
          <w:tcPr>
            <w:tcW w:w="1276"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c>
          <w:tcPr>
            <w:tcW w:w="207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c>
          <w:tcPr>
            <w:tcW w:w="217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r>
      <w:tr w:rsidR="00E53EF7" w:rsidRPr="0077507C" w:rsidTr="00D36195">
        <w:tc>
          <w:tcPr>
            <w:tcW w:w="2410"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Второй квалификационный уровень</w:t>
            </w:r>
            <w:r w:rsidRPr="0077507C">
              <w:rPr>
                <w:rFonts w:ascii="Times New Roman" w:eastAsia="Times New Roman" w:hAnsi="Times New Roman" w:cs="Times New Roman"/>
                <w:sz w:val="24"/>
                <w:szCs w:val="24"/>
              </w:rPr>
              <w:br/>
            </w:r>
          </w:p>
        </w:tc>
        <w:tc>
          <w:tcPr>
            <w:tcW w:w="2268" w:type="dxa"/>
            <w:vMerge w:val="restart"/>
            <w:tcBorders>
              <w:top w:val="single" w:sz="6" w:space="0" w:color="000000"/>
              <w:left w:val="single" w:sz="6" w:space="0" w:color="000000"/>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Инструктор-методист</w:t>
            </w:r>
          </w:p>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Педа</w:t>
            </w:r>
            <w:r>
              <w:rPr>
                <w:rFonts w:ascii="Times New Roman" w:eastAsia="Times New Roman" w:hAnsi="Times New Roman" w:cs="Times New Roman"/>
                <w:sz w:val="24"/>
                <w:szCs w:val="24"/>
              </w:rPr>
              <w:t>гог дополнительного образования</w:t>
            </w:r>
          </w:p>
        </w:tc>
        <w:tc>
          <w:tcPr>
            <w:tcW w:w="1276"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w:t>
            </w:r>
          </w:p>
        </w:tc>
        <w:tc>
          <w:tcPr>
            <w:tcW w:w="207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14 487</w:t>
            </w:r>
          </w:p>
        </w:tc>
        <w:tc>
          <w:tcPr>
            <w:tcW w:w="217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16 720</w:t>
            </w:r>
          </w:p>
        </w:tc>
      </w:tr>
      <w:tr w:rsidR="00E53EF7" w:rsidRPr="0077507C" w:rsidTr="00D36195">
        <w:tc>
          <w:tcPr>
            <w:tcW w:w="2410"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c>
          <w:tcPr>
            <w:tcW w:w="2268" w:type="dxa"/>
            <w:vMerge/>
            <w:tcBorders>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p>
        </w:tc>
        <w:tc>
          <w:tcPr>
            <w:tcW w:w="1276"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c>
          <w:tcPr>
            <w:tcW w:w="207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c>
          <w:tcPr>
            <w:tcW w:w="217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r>
      <w:tr w:rsidR="00E53EF7" w:rsidRPr="0077507C" w:rsidTr="00D36195">
        <w:tc>
          <w:tcPr>
            <w:tcW w:w="2410"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Третий квалификационный уровень</w:t>
            </w:r>
            <w:r w:rsidRPr="0077507C">
              <w:rPr>
                <w:rFonts w:ascii="Times New Roman" w:eastAsia="Times New Roman" w:hAnsi="Times New Roman" w:cs="Times New Roman"/>
                <w:sz w:val="24"/>
                <w:szCs w:val="24"/>
              </w:rPr>
              <w:br/>
            </w:r>
          </w:p>
        </w:tc>
        <w:tc>
          <w:tcPr>
            <w:tcW w:w="2268" w:type="dxa"/>
            <w:vMerge w:val="restart"/>
            <w:tcBorders>
              <w:top w:val="single" w:sz="6" w:space="0" w:color="000000"/>
              <w:left w:val="single" w:sz="6" w:space="0" w:color="000000"/>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Воспитатель</w:t>
            </w:r>
          </w:p>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Педагог-психолог</w:t>
            </w:r>
          </w:p>
        </w:tc>
        <w:tc>
          <w:tcPr>
            <w:tcW w:w="1276"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w:t>
            </w:r>
          </w:p>
        </w:tc>
        <w:tc>
          <w:tcPr>
            <w:tcW w:w="207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14 493</w:t>
            </w:r>
          </w:p>
        </w:tc>
        <w:tc>
          <w:tcPr>
            <w:tcW w:w="217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16 732</w:t>
            </w:r>
          </w:p>
        </w:tc>
      </w:tr>
      <w:tr w:rsidR="00E53EF7" w:rsidRPr="0077507C" w:rsidTr="00D36195">
        <w:tc>
          <w:tcPr>
            <w:tcW w:w="2410"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c>
          <w:tcPr>
            <w:tcW w:w="2268" w:type="dxa"/>
            <w:vMerge/>
            <w:tcBorders>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p>
        </w:tc>
        <w:tc>
          <w:tcPr>
            <w:tcW w:w="1276"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c>
          <w:tcPr>
            <w:tcW w:w="207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c>
          <w:tcPr>
            <w:tcW w:w="217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r>
      <w:tr w:rsidR="00E53EF7" w:rsidRPr="0077507C" w:rsidTr="00D36195">
        <w:trPr>
          <w:trHeight w:val="754"/>
        </w:trPr>
        <w:tc>
          <w:tcPr>
            <w:tcW w:w="2410"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Четвертый квалификационный уровень</w:t>
            </w:r>
            <w:r w:rsidRPr="0077507C">
              <w:rPr>
                <w:rFonts w:ascii="Times New Roman" w:eastAsia="Times New Roman" w:hAnsi="Times New Roman" w:cs="Times New Roman"/>
                <w:sz w:val="24"/>
                <w:szCs w:val="24"/>
              </w:rPr>
              <w:br/>
            </w:r>
          </w:p>
        </w:tc>
        <w:tc>
          <w:tcPr>
            <w:tcW w:w="2268" w:type="dxa"/>
            <w:vMerge w:val="restart"/>
            <w:tcBorders>
              <w:top w:val="single" w:sz="6" w:space="0" w:color="000000"/>
              <w:left w:val="single" w:sz="6" w:space="0" w:color="000000"/>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Старший воспитатель</w:t>
            </w:r>
          </w:p>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w:t>
            </w:r>
          </w:p>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Учитель-логопед (логопед)</w:t>
            </w:r>
          </w:p>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color w:val="444444"/>
                <w:sz w:val="24"/>
                <w:szCs w:val="24"/>
              </w:rPr>
              <w:t>Учитель-дефектолог</w:t>
            </w:r>
          </w:p>
        </w:tc>
        <w:tc>
          <w:tcPr>
            <w:tcW w:w="1276"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w:t>
            </w:r>
          </w:p>
        </w:tc>
        <w:tc>
          <w:tcPr>
            <w:tcW w:w="207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14 495</w:t>
            </w:r>
          </w:p>
        </w:tc>
        <w:tc>
          <w:tcPr>
            <w:tcW w:w="217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jc w:val="center"/>
              <w:textAlignment w:val="baseline"/>
              <w:rPr>
                <w:rFonts w:ascii="Times New Roman" w:eastAsia="Times New Roman" w:hAnsi="Times New Roman" w:cs="Times New Roman"/>
                <w:sz w:val="24"/>
                <w:szCs w:val="24"/>
              </w:rPr>
            </w:pPr>
            <w:r w:rsidRPr="0077507C">
              <w:rPr>
                <w:rFonts w:ascii="Times New Roman" w:eastAsia="Times New Roman" w:hAnsi="Times New Roman" w:cs="Times New Roman"/>
                <w:sz w:val="24"/>
                <w:szCs w:val="24"/>
              </w:rPr>
              <w:t>16 736</w:t>
            </w:r>
          </w:p>
        </w:tc>
      </w:tr>
      <w:tr w:rsidR="00E53EF7" w:rsidRPr="0077507C" w:rsidTr="00D36195">
        <w:tc>
          <w:tcPr>
            <w:tcW w:w="2410"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c>
          <w:tcPr>
            <w:tcW w:w="2268" w:type="dxa"/>
            <w:vMerge/>
            <w:tcBorders>
              <w:left w:val="single" w:sz="6" w:space="0" w:color="000000"/>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p>
        </w:tc>
        <w:tc>
          <w:tcPr>
            <w:tcW w:w="1276"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c>
          <w:tcPr>
            <w:tcW w:w="207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c>
          <w:tcPr>
            <w:tcW w:w="217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r>
      <w:tr w:rsidR="00E53EF7" w:rsidRPr="0077507C" w:rsidTr="00D36195">
        <w:tc>
          <w:tcPr>
            <w:tcW w:w="2410"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c>
          <w:tcPr>
            <w:tcW w:w="2268" w:type="dxa"/>
            <w:vMerge/>
            <w:tcBorders>
              <w:left w:val="single" w:sz="6" w:space="0" w:color="000000"/>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textAlignment w:val="baseline"/>
              <w:rPr>
                <w:rFonts w:ascii="Times New Roman" w:eastAsia="Times New Roman" w:hAnsi="Times New Roman" w:cs="Times New Roman"/>
                <w:sz w:val="24"/>
                <w:szCs w:val="24"/>
              </w:rPr>
            </w:pPr>
          </w:p>
        </w:tc>
        <w:tc>
          <w:tcPr>
            <w:tcW w:w="1276"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c>
          <w:tcPr>
            <w:tcW w:w="207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c>
          <w:tcPr>
            <w:tcW w:w="217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sz w:val="24"/>
                <w:szCs w:val="24"/>
              </w:rPr>
            </w:pPr>
          </w:p>
        </w:tc>
      </w:tr>
      <w:tr w:rsidR="00E53EF7" w:rsidRPr="0077507C" w:rsidTr="00D36195">
        <w:tc>
          <w:tcPr>
            <w:tcW w:w="2410" w:type="dxa"/>
            <w:tcBorders>
              <w:top w:val="nil"/>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color w:val="444444"/>
                <w:sz w:val="24"/>
                <w:szCs w:val="24"/>
              </w:rPr>
            </w:pPr>
          </w:p>
        </w:tc>
        <w:tc>
          <w:tcPr>
            <w:tcW w:w="2268" w:type="dxa"/>
            <w:vMerge/>
            <w:tcBorders>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E53EF7" w:rsidRPr="0077507C" w:rsidRDefault="00E53EF7" w:rsidP="00C77B82">
            <w:pPr>
              <w:spacing w:after="0" w:line="240" w:lineRule="auto"/>
              <w:textAlignment w:val="baseline"/>
              <w:rPr>
                <w:rFonts w:ascii="Times New Roman" w:eastAsia="Times New Roman" w:hAnsi="Times New Roman" w:cs="Times New Roman"/>
                <w:color w:val="444444"/>
                <w:sz w:val="24"/>
                <w:szCs w:val="24"/>
              </w:rPr>
            </w:pPr>
          </w:p>
        </w:tc>
        <w:tc>
          <w:tcPr>
            <w:tcW w:w="1276" w:type="dxa"/>
            <w:tcBorders>
              <w:top w:val="nil"/>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color w:val="444444"/>
                <w:sz w:val="24"/>
                <w:szCs w:val="24"/>
              </w:rPr>
            </w:pPr>
          </w:p>
        </w:tc>
        <w:tc>
          <w:tcPr>
            <w:tcW w:w="2073" w:type="dxa"/>
            <w:tcBorders>
              <w:top w:val="nil"/>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color w:val="444444"/>
                <w:sz w:val="24"/>
                <w:szCs w:val="24"/>
              </w:rPr>
            </w:pPr>
          </w:p>
        </w:tc>
        <w:tc>
          <w:tcPr>
            <w:tcW w:w="2178" w:type="dxa"/>
            <w:tcBorders>
              <w:top w:val="nil"/>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E53EF7" w:rsidRPr="0077507C" w:rsidRDefault="00E53EF7" w:rsidP="00C77B82">
            <w:pPr>
              <w:spacing w:after="0" w:line="240" w:lineRule="auto"/>
              <w:rPr>
                <w:rFonts w:ascii="Times New Roman" w:eastAsia="Times New Roman" w:hAnsi="Times New Roman" w:cs="Times New Roman"/>
                <w:color w:val="444444"/>
                <w:sz w:val="24"/>
                <w:szCs w:val="24"/>
              </w:rPr>
            </w:pPr>
          </w:p>
        </w:tc>
      </w:tr>
    </w:tbl>
    <w:p w:rsidR="00743CF4" w:rsidRDefault="00743CF4" w:rsidP="00743CF4">
      <w:pPr>
        <w:spacing w:after="0" w:line="240" w:lineRule="auto"/>
        <w:jc w:val="both"/>
        <w:rPr>
          <w:rFonts w:ascii="Times New Roman" w:eastAsia="Calibri" w:hAnsi="Times New Roman" w:cs="Times New Roman"/>
          <w:b/>
          <w:bCs/>
          <w:color w:val="FF0000"/>
          <w:sz w:val="24"/>
          <w:szCs w:val="24"/>
          <w:shd w:val="clear" w:color="auto" w:fill="FFFFFF"/>
          <w:lang w:eastAsia="en-US"/>
        </w:rPr>
      </w:pPr>
    </w:p>
    <w:p w:rsidR="00743CF4" w:rsidRPr="00743CF4" w:rsidRDefault="00743CF4" w:rsidP="00743CF4">
      <w:pPr>
        <w:spacing w:after="0" w:line="240" w:lineRule="auto"/>
        <w:ind w:firstLine="567"/>
        <w:jc w:val="both"/>
        <w:rPr>
          <w:rFonts w:ascii="Times New Roman" w:hAnsi="Times New Roman" w:cs="Times New Roman"/>
          <w:b/>
          <w:sz w:val="24"/>
          <w:szCs w:val="24"/>
        </w:rPr>
      </w:pPr>
      <w:r w:rsidRPr="00743CF4">
        <w:rPr>
          <w:rFonts w:ascii="Times New Roman" w:hAnsi="Times New Roman" w:cs="Times New Roman"/>
          <w:b/>
          <w:sz w:val="24"/>
          <w:szCs w:val="24"/>
        </w:rPr>
        <w:t>дополнить Главой I</w:t>
      </w:r>
      <w:r>
        <w:rPr>
          <w:rFonts w:ascii="Times New Roman" w:hAnsi="Times New Roman" w:cs="Times New Roman"/>
          <w:b/>
          <w:sz w:val="24"/>
          <w:szCs w:val="24"/>
          <w:lang w:val="en-US"/>
        </w:rPr>
        <w:t>I</w:t>
      </w:r>
      <w:r w:rsidRPr="00743CF4">
        <w:rPr>
          <w:rFonts w:ascii="Times New Roman" w:hAnsi="Times New Roman" w:cs="Times New Roman"/>
          <w:b/>
          <w:sz w:val="24"/>
          <w:szCs w:val="24"/>
        </w:rPr>
        <w:t>I. «Определение базовых окладов работников» следующего содержания:</w:t>
      </w:r>
    </w:p>
    <w:p w:rsidR="000922EA" w:rsidRPr="000922EA" w:rsidRDefault="000922EA" w:rsidP="000922EA">
      <w:pPr>
        <w:widowControl w:val="0"/>
        <w:autoSpaceDE w:val="0"/>
        <w:autoSpaceDN w:val="0"/>
        <w:spacing w:after="0" w:line="240" w:lineRule="auto"/>
        <w:jc w:val="center"/>
        <w:outlineLvl w:val="1"/>
        <w:rPr>
          <w:rFonts w:ascii="Times New Roman" w:eastAsia="Times New Roman" w:hAnsi="Times New Roman" w:cs="Times New Roman"/>
          <w:b/>
          <w:sz w:val="24"/>
          <w:szCs w:val="24"/>
        </w:rPr>
      </w:pPr>
      <w:r w:rsidRPr="000922EA">
        <w:rPr>
          <w:rFonts w:ascii="Times New Roman" w:eastAsia="Times New Roman" w:hAnsi="Times New Roman" w:cs="Times New Roman"/>
          <w:b/>
          <w:sz w:val="24"/>
          <w:szCs w:val="24"/>
          <w:lang w:val="en-US"/>
        </w:rPr>
        <w:t>III</w:t>
      </w:r>
      <w:r w:rsidRPr="000922EA">
        <w:rPr>
          <w:rFonts w:ascii="Times New Roman" w:eastAsia="Times New Roman" w:hAnsi="Times New Roman" w:cs="Times New Roman"/>
          <w:b/>
          <w:sz w:val="24"/>
          <w:szCs w:val="24"/>
        </w:rPr>
        <w:t xml:space="preserve">. Норма часов и нормативное количество услуг за базовую ставку </w:t>
      </w:r>
    </w:p>
    <w:p w:rsidR="000922EA" w:rsidRPr="000922EA" w:rsidRDefault="000922EA" w:rsidP="000922EA">
      <w:pPr>
        <w:widowControl w:val="0"/>
        <w:autoSpaceDE w:val="0"/>
        <w:autoSpaceDN w:val="0"/>
        <w:spacing w:after="0" w:line="240" w:lineRule="auto"/>
        <w:jc w:val="center"/>
        <w:outlineLvl w:val="1"/>
        <w:rPr>
          <w:rFonts w:ascii="Times New Roman" w:eastAsia="Times New Roman" w:hAnsi="Times New Roman" w:cs="Times New Roman"/>
          <w:b/>
          <w:sz w:val="24"/>
          <w:szCs w:val="24"/>
        </w:rPr>
      </w:pPr>
      <w:r w:rsidRPr="000922EA">
        <w:rPr>
          <w:rFonts w:ascii="Times New Roman" w:eastAsia="Times New Roman" w:hAnsi="Times New Roman" w:cs="Times New Roman"/>
          <w:b/>
          <w:sz w:val="24"/>
          <w:szCs w:val="24"/>
        </w:rPr>
        <w:t>заработной платы (базовый оклад) работников образования</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 xml:space="preserve">1. Продолжительность рабочего времени (нормы часов педагогической работы за ставку заработной платы) определена </w:t>
      </w:r>
      <w:hyperlink r:id="rId8" w:history="1">
        <w:r w:rsidRPr="000922EA">
          <w:rPr>
            <w:rFonts w:ascii="Times New Roman" w:eastAsia="Times New Roman" w:hAnsi="Times New Roman" w:cs="Times New Roman"/>
            <w:sz w:val="24"/>
            <w:szCs w:val="24"/>
          </w:rPr>
          <w:t>приказом</w:t>
        </w:r>
      </w:hyperlink>
      <w:r w:rsidRPr="000922EA">
        <w:rPr>
          <w:rFonts w:ascii="Times New Roman" w:eastAsia="Times New Roman" w:hAnsi="Times New Roman" w:cs="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(с изменениями на 13 мая 2019 года).</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1.</w:t>
      </w:r>
      <w:proofErr w:type="gramStart"/>
      <w:r w:rsidRPr="000922EA">
        <w:rPr>
          <w:rFonts w:ascii="Times New Roman" w:eastAsia="Times New Roman" w:hAnsi="Times New Roman" w:cs="Times New Roman"/>
          <w:sz w:val="24"/>
          <w:szCs w:val="24"/>
        </w:rPr>
        <w:t>1.Продолжительность</w:t>
      </w:r>
      <w:proofErr w:type="gramEnd"/>
      <w:r w:rsidRPr="000922EA">
        <w:rPr>
          <w:rFonts w:ascii="Times New Roman" w:eastAsia="Times New Roman" w:hAnsi="Times New Roman" w:cs="Times New Roman"/>
          <w:sz w:val="24"/>
          <w:szCs w:val="24"/>
        </w:rPr>
        <w:t xml:space="preserve"> рабочего времени (нормы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часов в неделю.</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2. В зависимости от должности и (или) специальности педагогическим работникам устанавливается следующая продолжительность рабочего времени или нормы часов педагогической работы за ставку заработной платы (в соответствии со штатным расписанием):</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2.1. Продолжительность рабочего времени 36 часов в неделю устанавливается:</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педагогам-психологам;</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социальным педагогам;</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педагогам-организаторам;</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педагогам-библиотекарям;</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proofErr w:type="spellStart"/>
      <w:r w:rsidRPr="000922EA">
        <w:rPr>
          <w:rFonts w:ascii="Times New Roman" w:eastAsia="Times New Roman" w:hAnsi="Times New Roman" w:cs="Times New Roman"/>
          <w:sz w:val="24"/>
          <w:szCs w:val="24"/>
        </w:rPr>
        <w:t>тьюторам</w:t>
      </w:r>
      <w:proofErr w:type="spellEnd"/>
      <w:r w:rsidRPr="000922EA">
        <w:rPr>
          <w:rFonts w:ascii="Times New Roman" w:eastAsia="Times New Roman" w:hAnsi="Times New Roman" w:cs="Times New Roman"/>
          <w:sz w:val="24"/>
          <w:szCs w:val="24"/>
        </w:rPr>
        <w:t xml:space="preserve"> организаций, осуществляющих образовательную деятельность, за исключением организаций, осуществляющих образовательную деятельность по образовательным программам высшего образования;</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преподавателям-организаторам основ безопасности жизнедеятельности.</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2.2. Норма часов педагогической работы 20 часов в неделю за ставку заработной платы устанавливается:</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lastRenderedPageBreak/>
        <w:t>учителям-дефектологам;</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учителям-логопедам.</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 xml:space="preserve">2.2.1. Нормы часов педагогической работы за ставку заработной платы педагогических работников, предусмотренные пунктом 2.2. настоящего Приложения, устанавливаются в астрономических часах. </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2.3. За норму часов педагогической работы за ставку заработной платы педагогических работников, перечисленных в подпункте 2.3.1 настоящего пункта, принимается норма часов учебной (преподавательской) работы, являющаяся нормируемой частью их педагогической работы (далее - норма часов учебной (преподавательской) работы).</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2.3.1. Норма часов учебной (преподавательской) работы 18 часов в неделю за ставку заработной платы устанавливается:</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учителям организаций, осуществляющих образовательную деятельность по основным общеобразовательным программам (в том числе адаптированным);</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преподавателям организаций, осуществляющих образовательную деятельность по дополнительным общеобразовательным программам в области искусств, физической культуры и спорта;</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педагогам дополнительного образования и старшим педагогам дополнительного образования.</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2.3.2. Нормы часов учебной (преподавательской) работы, предусмотренные пунктом 2.3 настоящего Приложения, устанавливаются в астрономических часах, включая короткие перерывы (перемены), динамическую паузу.</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3. В зависимости от занимаемой должности в рабочее время педагогических работников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4. За педагогическую работу педагогическим работникам,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государственной итоговой аттестации обучающихся, выплачивается компенсация в порядке, установленном частью 9 статьи 47 Федерального закона от 29 декабря 2012 г. N 273-ФЗ "Об образовании в Российской Федерации.</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 xml:space="preserve">(Абзац дополнительно включен со 2 июня 2019 года приказом </w:t>
      </w:r>
      <w:proofErr w:type="spellStart"/>
      <w:r w:rsidRPr="000922EA">
        <w:rPr>
          <w:rFonts w:ascii="Times New Roman" w:eastAsia="Times New Roman" w:hAnsi="Times New Roman" w:cs="Times New Roman"/>
          <w:sz w:val="24"/>
          <w:szCs w:val="24"/>
        </w:rPr>
        <w:t>Минпросвещения</w:t>
      </w:r>
      <w:proofErr w:type="spellEnd"/>
      <w:r w:rsidRPr="000922EA">
        <w:rPr>
          <w:rFonts w:ascii="Times New Roman" w:eastAsia="Times New Roman" w:hAnsi="Times New Roman" w:cs="Times New Roman"/>
          <w:sz w:val="24"/>
          <w:szCs w:val="24"/>
        </w:rPr>
        <w:t xml:space="preserve"> России от 13 мая 2019 года N 234)</w:t>
      </w:r>
    </w:p>
    <w:p w:rsidR="000922EA" w:rsidRPr="000922EA" w:rsidRDefault="000922EA" w:rsidP="000922E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0922EA">
        <w:rPr>
          <w:rFonts w:ascii="Times New Roman" w:eastAsia="Times New Roman" w:hAnsi="Times New Roman" w:cs="Times New Roman"/>
          <w:sz w:val="24"/>
          <w:szCs w:val="24"/>
        </w:rPr>
        <w:t xml:space="preserve">5. За педагогическую работу или учебную (преподавательскую) работу, выполняемую педагогическим работником с его письменного согласия сверх установленной нормы часов за ставку заработной платы либо ниже установленной нормы часов за ставку заработной платы оплата производится из установленного размера ставки заработной платы пропорционально фактически определенному объему педагогической работы или учебной (преподавательской) работы, за исключением случаев выплаты ставок заработной платы в полном размере, гарантируемых согласно пункту 2.2 главы </w:t>
      </w:r>
      <w:r w:rsidRPr="000922EA">
        <w:rPr>
          <w:rFonts w:ascii="Times New Roman" w:eastAsia="Times New Roman" w:hAnsi="Times New Roman" w:cs="Times New Roman"/>
          <w:sz w:val="24"/>
          <w:szCs w:val="24"/>
          <w:lang w:val="en-US"/>
        </w:rPr>
        <w:t>IV</w:t>
      </w:r>
      <w:r w:rsidRPr="000922EA">
        <w:rPr>
          <w:rFonts w:ascii="Times New Roman" w:eastAsia="Times New Roman" w:hAnsi="Times New Roman" w:cs="Times New Roman"/>
          <w:sz w:val="24"/>
          <w:szCs w:val="24"/>
        </w:rPr>
        <w:t xml:space="preserve"> Настоящего положения учителям, которым не может быть обеспечена учебная нагрузка в объеме, соответствующем норме часов учебной (преподавательской) работы, установленной за ставку заработной платы в неделю.</w:t>
      </w:r>
    </w:p>
    <w:p w:rsidR="00D024DF" w:rsidRDefault="00D024DF" w:rsidP="001573FB">
      <w:pPr>
        <w:widowControl w:val="0"/>
        <w:autoSpaceDE w:val="0"/>
        <w:autoSpaceDN w:val="0"/>
        <w:spacing w:after="0" w:line="240" w:lineRule="auto"/>
        <w:jc w:val="center"/>
        <w:outlineLvl w:val="1"/>
        <w:rPr>
          <w:rFonts w:ascii="Times New Roman" w:hAnsi="Times New Roman" w:cs="Times New Roman"/>
          <w:b/>
          <w:sz w:val="24"/>
          <w:szCs w:val="24"/>
        </w:rPr>
      </w:pPr>
    </w:p>
    <w:p w:rsidR="001573FB" w:rsidRPr="001573FB" w:rsidRDefault="001573FB" w:rsidP="001573FB">
      <w:pPr>
        <w:widowControl w:val="0"/>
        <w:autoSpaceDE w:val="0"/>
        <w:autoSpaceDN w:val="0"/>
        <w:spacing w:after="0" w:line="240" w:lineRule="auto"/>
        <w:jc w:val="center"/>
        <w:outlineLvl w:val="1"/>
        <w:rPr>
          <w:rFonts w:ascii="Times New Roman" w:eastAsia="Times New Roman" w:hAnsi="Times New Roman" w:cs="Times New Roman"/>
          <w:b/>
          <w:sz w:val="24"/>
          <w:szCs w:val="24"/>
        </w:rPr>
      </w:pPr>
      <w:r w:rsidRPr="00743CF4">
        <w:rPr>
          <w:rFonts w:ascii="Times New Roman" w:hAnsi="Times New Roman" w:cs="Times New Roman"/>
          <w:b/>
          <w:sz w:val="24"/>
          <w:szCs w:val="24"/>
        </w:rPr>
        <w:t xml:space="preserve">дополнить Главой </w:t>
      </w:r>
      <w:r w:rsidRPr="00D20F9E">
        <w:rPr>
          <w:rFonts w:ascii="Times New Roman" w:eastAsia="Times New Roman" w:hAnsi="Times New Roman" w:cs="Times New Roman"/>
          <w:b/>
          <w:sz w:val="24"/>
          <w:szCs w:val="24"/>
          <w:lang w:val="en-US"/>
        </w:rPr>
        <w:t>IV</w:t>
      </w:r>
      <w:r w:rsidRPr="00D20F9E">
        <w:rPr>
          <w:rFonts w:ascii="Times New Roman" w:eastAsia="Times New Roman" w:hAnsi="Times New Roman" w:cs="Times New Roman"/>
          <w:b/>
          <w:sz w:val="24"/>
          <w:szCs w:val="24"/>
        </w:rPr>
        <w:t>.</w:t>
      </w:r>
      <w:r w:rsidRPr="00743CF4">
        <w:rPr>
          <w:rFonts w:ascii="Times New Roman" w:hAnsi="Times New Roman" w:cs="Times New Roman"/>
          <w:b/>
          <w:sz w:val="24"/>
          <w:szCs w:val="24"/>
        </w:rPr>
        <w:t xml:space="preserve"> «</w:t>
      </w:r>
      <w:r w:rsidRPr="00D20F9E">
        <w:rPr>
          <w:rFonts w:ascii="Times New Roman" w:eastAsia="Times New Roman" w:hAnsi="Times New Roman" w:cs="Times New Roman"/>
          <w:b/>
          <w:sz w:val="24"/>
          <w:szCs w:val="24"/>
        </w:rPr>
        <w:t>Выплаты педагогическим работникам за внеаудиторную занятость</w:t>
      </w:r>
      <w:r w:rsidRPr="00743CF4">
        <w:rPr>
          <w:rFonts w:ascii="Times New Roman" w:hAnsi="Times New Roman" w:cs="Times New Roman"/>
          <w:b/>
          <w:sz w:val="24"/>
          <w:szCs w:val="24"/>
        </w:rPr>
        <w:t>» следующего содержания:</w:t>
      </w:r>
    </w:p>
    <w:p w:rsidR="001573FB" w:rsidRPr="001573FB" w:rsidRDefault="001573FB" w:rsidP="001573FB">
      <w:pPr>
        <w:jc w:val="center"/>
        <w:rPr>
          <w:rFonts w:ascii="Times New Roman" w:eastAsia="Times New Roman" w:hAnsi="Times New Roman" w:cs="Times New Roman"/>
          <w:b/>
          <w:sz w:val="24"/>
          <w:szCs w:val="24"/>
        </w:rPr>
      </w:pPr>
      <w:r w:rsidRPr="001573FB">
        <w:rPr>
          <w:rFonts w:ascii="Times New Roman" w:eastAsia="Times New Roman" w:hAnsi="Times New Roman" w:cs="Times New Roman"/>
          <w:b/>
          <w:sz w:val="24"/>
          <w:szCs w:val="24"/>
          <w:lang w:val="en-US"/>
        </w:rPr>
        <w:t>IV</w:t>
      </w:r>
      <w:r w:rsidRPr="001573FB">
        <w:rPr>
          <w:rFonts w:ascii="Times New Roman" w:eastAsia="Times New Roman" w:hAnsi="Times New Roman" w:cs="Times New Roman"/>
          <w:b/>
          <w:sz w:val="24"/>
          <w:szCs w:val="24"/>
        </w:rPr>
        <w:t>. Выплаты педагогическим работникам за внеаудиторную занятость</w:t>
      </w:r>
    </w:p>
    <w:p w:rsidR="001573FB" w:rsidRPr="00D20F9E" w:rsidRDefault="001573FB" w:rsidP="001573FB">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20F9E">
        <w:rPr>
          <w:rFonts w:ascii="Times New Roman" w:eastAsia="Times New Roman" w:hAnsi="Times New Roman" w:cs="Times New Roman"/>
          <w:sz w:val="24"/>
          <w:szCs w:val="24"/>
        </w:rPr>
        <w:lastRenderedPageBreak/>
        <w:t>1. Выплаты педагогическим работникам за внеаудиторную занятость включают в себя:</w:t>
      </w:r>
    </w:p>
    <w:p w:rsidR="001573FB" w:rsidRPr="00D20F9E" w:rsidRDefault="001573FB" w:rsidP="001573FB">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20F9E">
        <w:rPr>
          <w:rFonts w:ascii="Times New Roman" w:eastAsia="Times New Roman" w:hAnsi="Times New Roman" w:cs="Times New Roman"/>
          <w:sz w:val="24"/>
          <w:szCs w:val="24"/>
        </w:rPr>
        <w:t>выплаты за осуществление функций классного руководителя по организации и координации воспитательной работы с обучающимися;</w:t>
      </w:r>
    </w:p>
    <w:p w:rsidR="001573FB" w:rsidRPr="00D20F9E" w:rsidRDefault="001573FB" w:rsidP="001573FB">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20F9E">
        <w:rPr>
          <w:rFonts w:ascii="Times New Roman" w:eastAsia="Times New Roman" w:hAnsi="Times New Roman" w:cs="Times New Roman"/>
          <w:sz w:val="24"/>
          <w:szCs w:val="24"/>
        </w:rPr>
        <w:t>выплаты за проверку письменных работ (проверку тетрадей);</w:t>
      </w:r>
    </w:p>
    <w:p w:rsidR="001573FB" w:rsidRPr="00D20F9E" w:rsidRDefault="001573FB" w:rsidP="001573FB">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20F9E">
        <w:rPr>
          <w:rFonts w:ascii="Times New Roman" w:eastAsia="Times New Roman" w:hAnsi="Times New Roman" w:cs="Times New Roman"/>
          <w:sz w:val="24"/>
          <w:szCs w:val="24"/>
        </w:rPr>
        <w:t>выплаты за заведование учебными кабинетами, учебными мастерскими, спортивными залами, лабораториями, учебно-опытными участками, музеями;</w:t>
      </w:r>
    </w:p>
    <w:p w:rsidR="001573FB" w:rsidRPr="00D20F9E" w:rsidRDefault="001573FB" w:rsidP="001573FB">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20F9E">
        <w:rPr>
          <w:rFonts w:ascii="Times New Roman" w:eastAsia="Times New Roman" w:hAnsi="Times New Roman" w:cs="Times New Roman"/>
          <w:sz w:val="24"/>
          <w:szCs w:val="24"/>
        </w:rPr>
        <w:t>выплаты за руководство предметной, методической или цикловой комиссией, методическими объединениями.</w:t>
      </w:r>
    </w:p>
    <w:p w:rsidR="009675EB" w:rsidRDefault="001573FB" w:rsidP="00D9378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20F9E">
        <w:rPr>
          <w:rFonts w:ascii="Times New Roman" w:eastAsia="Times New Roman" w:hAnsi="Times New Roman" w:cs="Times New Roman"/>
          <w:sz w:val="24"/>
          <w:szCs w:val="24"/>
        </w:rPr>
        <w:t xml:space="preserve">2. Выплаты за осуществление функций классного руководителя по организации и координации воспитательной работы с обучающимися устанавливаются один раз в год на начало учебного года и рассчитываются </w:t>
      </w:r>
      <w:r>
        <w:rPr>
          <w:rFonts w:ascii="Times New Roman" w:eastAsia="Times New Roman" w:hAnsi="Times New Roman" w:cs="Times New Roman"/>
          <w:sz w:val="24"/>
          <w:szCs w:val="24"/>
        </w:rPr>
        <w:t xml:space="preserve">согласно </w:t>
      </w:r>
      <w:r w:rsidRPr="001573FB">
        <w:rPr>
          <w:rFonts w:ascii="Times New Roman" w:eastAsia="Times New Roman" w:hAnsi="Times New Roman" w:cs="Times New Roman"/>
          <w:sz w:val="24"/>
          <w:szCs w:val="24"/>
        </w:rPr>
        <w:t>Постановлени</w:t>
      </w:r>
      <w:r>
        <w:rPr>
          <w:rFonts w:ascii="Times New Roman" w:eastAsia="Times New Roman" w:hAnsi="Times New Roman" w:cs="Times New Roman"/>
          <w:sz w:val="24"/>
          <w:szCs w:val="24"/>
        </w:rPr>
        <w:t>ю</w:t>
      </w:r>
      <w:r w:rsidRPr="001573FB">
        <w:rPr>
          <w:rFonts w:ascii="Times New Roman" w:eastAsia="Times New Roman" w:hAnsi="Times New Roman" w:cs="Times New Roman"/>
          <w:sz w:val="24"/>
          <w:szCs w:val="24"/>
        </w:rPr>
        <w:t xml:space="preserve"> Кабинета Министров Республики Татарстан от 10.08.2020 года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w:t>
      </w:r>
      <w:r>
        <w:rPr>
          <w:rFonts w:ascii="Times New Roman" w:eastAsia="Times New Roman" w:hAnsi="Times New Roman" w:cs="Times New Roman"/>
          <w:sz w:val="24"/>
          <w:szCs w:val="24"/>
        </w:rPr>
        <w:t xml:space="preserve">ого общего, основного общего и </w:t>
      </w:r>
      <w:r w:rsidRPr="001573FB">
        <w:rPr>
          <w:rFonts w:ascii="Times New Roman" w:eastAsia="Times New Roman" w:hAnsi="Times New Roman" w:cs="Times New Roman"/>
          <w:sz w:val="24"/>
          <w:szCs w:val="24"/>
        </w:rPr>
        <w:t>среднего общего образования, в том</w:t>
      </w:r>
      <w:r>
        <w:rPr>
          <w:rFonts w:ascii="Times New Roman" w:eastAsia="Times New Roman" w:hAnsi="Times New Roman" w:cs="Times New Roman"/>
          <w:sz w:val="24"/>
          <w:szCs w:val="24"/>
        </w:rPr>
        <w:t xml:space="preserve"> числе адаптированные основные </w:t>
      </w:r>
      <w:r w:rsidRPr="001573FB">
        <w:rPr>
          <w:rFonts w:ascii="Times New Roman" w:eastAsia="Times New Roman" w:hAnsi="Times New Roman" w:cs="Times New Roman"/>
          <w:sz w:val="24"/>
          <w:szCs w:val="24"/>
        </w:rPr>
        <w:t>общеобразовательные программы"</w:t>
      </w:r>
      <w:r>
        <w:rPr>
          <w:rFonts w:ascii="Times New Roman" w:eastAsia="Times New Roman" w:hAnsi="Times New Roman" w:cs="Times New Roman"/>
          <w:sz w:val="24"/>
          <w:szCs w:val="24"/>
        </w:rPr>
        <w:t xml:space="preserve"> </w:t>
      </w:r>
      <w:r w:rsidR="009675EB" w:rsidRPr="009675EB">
        <w:rPr>
          <w:rFonts w:ascii="Times New Roman" w:eastAsia="Times New Roman" w:hAnsi="Times New Roman" w:cs="Times New Roman"/>
          <w:sz w:val="24"/>
          <w:szCs w:val="24"/>
        </w:rPr>
        <w:t>в размере 5 000 рублей в месяц на одного классного руководителя.</w:t>
      </w:r>
    </w:p>
    <w:p w:rsidR="00D9378E" w:rsidRPr="00D9378E" w:rsidRDefault="00265C93" w:rsidP="00D9378E">
      <w:pPr>
        <w:widowControl w:val="0"/>
        <w:autoSpaceDE w:val="0"/>
        <w:autoSpaceDN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D9378E" w:rsidRPr="00D9378E">
        <w:rPr>
          <w:rFonts w:ascii="Times New Roman" w:eastAsia="Times New Roman" w:hAnsi="Times New Roman" w:cs="Times New Roman"/>
          <w:sz w:val="24"/>
          <w:szCs w:val="24"/>
        </w:rPr>
        <w:t xml:space="preserve">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D9378E" w:rsidRPr="00D9378E" w:rsidRDefault="00D9378E" w:rsidP="00D9378E">
      <w:pPr>
        <w:widowControl w:val="0"/>
        <w:autoSpaceDE w:val="0"/>
        <w:autoSpaceDN w:val="0"/>
        <w:spacing w:after="0" w:line="240" w:lineRule="auto"/>
        <w:ind w:firstLine="709"/>
        <w:jc w:val="right"/>
        <w:rPr>
          <w:rFonts w:ascii="Times New Roman" w:eastAsia="Times New Roman" w:hAnsi="Times New Roman" w:cs="Times New Roman"/>
          <w:sz w:val="24"/>
          <w:szCs w:val="24"/>
        </w:rPr>
      </w:pPr>
      <w:r w:rsidRPr="00D9378E">
        <w:rPr>
          <w:rFonts w:ascii="Times New Roman" w:eastAsia="Times New Roman" w:hAnsi="Times New Roman" w:cs="Times New Roman"/>
          <w:sz w:val="24"/>
          <w:szCs w:val="24"/>
        </w:rPr>
        <w:t>Таблица 1</w:t>
      </w:r>
    </w:p>
    <w:p w:rsidR="00D9378E" w:rsidRPr="00E51A34" w:rsidRDefault="00D9378E" w:rsidP="00D9378E">
      <w:pPr>
        <w:widowControl w:val="0"/>
        <w:autoSpaceDE w:val="0"/>
        <w:autoSpaceDN w:val="0"/>
        <w:spacing w:after="0" w:line="240" w:lineRule="auto"/>
        <w:jc w:val="center"/>
        <w:rPr>
          <w:rFonts w:ascii="Times New Roman" w:eastAsia="Times New Roman" w:hAnsi="Times New Roman" w:cs="Times New Roman"/>
          <w:b/>
          <w:sz w:val="24"/>
          <w:szCs w:val="24"/>
        </w:rPr>
      </w:pPr>
      <w:r w:rsidRPr="00E51A34">
        <w:rPr>
          <w:rFonts w:ascii="Times New Roman" w:eastAsia="Times New Roman" w:hAnsi="Times New Roman" w:cs="Times New Roman"/>
          <w:b/>
          <w:sz w:val="24"/>
          <w:szCs w:val="24"/>
        </w:rPr>
        <w:t xml:space="preserve">Размеры надбавок за проверку письменных работ (проверку тетрадей) </w:t>
      </w:r>
    </w:p>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7229"/>
        <w:gridCol w:w="2148"/>
      </w:tblGrid>
      <w:tr w:rsidR="00D9378E" w:rsidRPr="00E51A34" w:rsidTr="00231C6D">
        <w:tc>
          <w:tcPr>
            <w:tcW w:w="817" w:type="dxa"/>
            <w:shd w:val="clear" w:color="auto" w:fill="auto"/>
          </w:tcPr>
          <w:p w:rsidR="00D9378E" w:rsidRPr="00E51A34" w:rsidRDefault="00D9378E" w:rsidP="00D9378E">
            <w:pPr>
              <w:widowControl w:val="0"/>
              <w:autoSpaceDE w:val="0"/>
              <w:autoSpaceDN w:val="0"/>
              <w:spacing w:after="0" w:line="240" w:lineRule="auto"/>
              <w:jc w:val="center"/>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 xml:space="preserve">№ </w:t>
            </w:r>
          </w:p>
          <w:p w:rsidR="00D9378E" w:rsidRPr="00E51A34" w:rsidRDefault="00D9378E" w:rsidP="00D9378E">
            <w:pPr>
              <w:widowControl w:val="0"/>
              <w:autoSpaceDE w:val="0"/>
              <w:autoSpaceDN w:val="0"/>
              <w:spacing w:after="0" w:line="240" w:lineRule="auto"/>
              <w:jc w:val="center"/>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п/п</w:t>
            </w:r>
          </w:p>
        </w:tc>
        <w:tc>
          <w:tcPr>
            <w:tcW w:w="7229" w:type="dxa"/>
            <w:shd w:val="clear" w:color="auto" w:fill="auto"/>
          </w:tcPr>
          <w:p w:rsidR="00D9378E" w:rsidRPr="00E51A34" w:rsidRDefault="00D9378E" w:rsidP="00D9378E">
            <w:pPr>
              <w:widowControl w:val="0"/>
              <w:autoSpaceDE w:val="0"/>
              <w:autoSpaceDN w:val="0"/>
              <w:spacing w:after="0" w:line="240" w:lineRule="auto"/>
              <w:jc w:val="center"/>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Наименование работы</w:t>
            </w:r>
          </w:p>
        </w:tc>
        <w:tc>
          <w:tcPr>
            <w:tcW w:w="2148" w:type="dxa"/>
            <w:shd w:val="clear" w:color="auto" w:fill="auto"/>
          </w:tcPr>
          <w:p w:rsidR="00D9378E" w:rsidRPr="00E51A34" w:rsidRDefault="00D9378E" w:rsidP="00D9378E">
            <w:pPr>
              <w:widowControl w:val="0"/>
              <w:autoSpaceDE w:val="0"/>
              <w:autoSpaceDN w:val="0"/>
              <w:spacing w:after="0" w:line="240" w:lineRule="auto"/>
              <w:jc w:val="center"/>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 xml:space="preserve">Размер </w:t>
            </w:r>
          </w:p>
          <w:p w:rsidR="00D9378E" w:rsidRPr="00E51A34" w:rsidRDefault="00D9378E" w:rsidP="00D9378E">
            <w:pPr>
              <w:widowControl w:val="0"/>
              <w:autoSpaceDE w:val="0"/>
              <w:autoSpaceDN w:val="0"/>
              <w:spacing w:after="0" w:line="240" w:lineRule="auto"/>
              <w:jc w:val="center"/>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 xml:space="preserve">надбавки, </w:t>
            </w:r>
          </w:p>
          <w:p w:rsidR="00D9378E" w:rsidRPr="00E51A34" w:rsidRDefault="00D9378E" w:rsidP="00D9378E">
            <w:pPr>
              <w:widowControl w:val="0"/>
              <w:autoSpaceDE w:val="0"/>
              <w:autoSpaceDN w:val="0"/>
              <w:spacing w:after="0" w:line="240" w:lineRule="auto"/>
              <w:jc w:val="center"/>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процентов</w:t>
            </w:r>
          </w:p>
        </w:tc>
      </w:tr>
    </w:tbl>
    <w:p w:rsidR="00D9378E" w:rsidRPr="00E51A34" w:rsidRDefault="00D9378E" w:rsidP="00D9378E">
      <w:pPr>
        <w:spacing w:after="0" w:line="240" w:lineRule="auto"/>
        <w:rPr>
          <w:rFonts w:ascii="Times New Roman" w:eastAsia="Calibri" w:hAnsi="Times New Roman" w:cs="Times New Roman"/>
          <w:sz w:val="24"/>
          <w:szCs w:val="24"/>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7229"/>
        <w:gridCol w:w="2148"/>
      </w:tblGrid>
      <w:tr w:rsidR="00D9378E" w:rsidRPr="00E51A34" w:rsidTr="00231C6D">
        <w:tc>
          <w:tcPr>
            <w:tcW w:w="817" w:type="dxa"/>
            <w:shd w:val="clear" w:color="auto" w:fill="auto"/>
          </w:tcPr>
          <w:p w:rsidR="00D9378E" w:rsidRPr="00E51A34" w:rsidRDefault="00D9378E" w:rsidP="00D9378E">
            <w:pPr>
              <w:widowControl w:val="0"/>
              <w:autoSpaceDE w:val="0"/>
              <w:autoSpaceDN w:val="0"/>
              <w:spacing w:after="0" w:line="240" w:lineRule="auto"/>
              <w:jc w:val="center"/>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1.</w:t>
            </w:r>
          </w:p>
        </w:tc>
        <w:tc>
          <w:tcPr>
            <w:tcW w:w="7229" w:type="dxa"/>
            <w:shd w:val="clear" w:color="auto" w:fill="auto"/>
          </w:tcPr>
          <w:p w:rsidR="00D9378E" w:rsidRPr="00E51A34" w:rsidRDefault="00D9378E" w:rsidP="00D9378E">
            <w:pPr>
              <w:widowControl w:val="0"/>
              <w:autoSpaceDE w:val="0"/>
              <w:autoSpaceDN w:val="0"/>
              <w:spacing w:after="0" w:line="240" w:lineRule="auto"/>
              <w:jc w:val="both"/>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Проверка тетрадей в начальных классах, по русскому языку и литературе, родному языку и литературе, математике</w:t>
            </w:r>
          </w:p>
        </w:tc>
        <w:tc>
          <w:tcPr>
            <w:tcW w:w="2148" w:type="dxa"/>
            <w:shd w:val="clear" w:color="auto" w:fill="auto"/>
          </w:tcPr>
          <w:p w:rsidR="00D9378E" w:rsidRPr="00E51A34" w:rsidRDefault="00D9378E" w:rsidP="00D9378E">
            <w:pPr>
              <w:widowControl w:val="0"/>
              <w:autoSpaceDE w:val="0"/>
              <w:autoSpaceDN w:val="0"/>
              <w:spacing w:after="0" w:line="240" w:lineRule="auto"/>
              <w:jc w:val="center"/>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12,0</w:t>
            </w:r>
          </w:p>
        </w:tc>
      </w:tr>
      <w:tr w:rsidR="00D9378E" w:rsidRPr="00E51A34" w:rsidTr="00231C6D">
        <w:tc>
          <w:tcPr>
            <w:tcW w:w="817" w:type="dxa"/>
            <w:shd w:val="clear" w:color="auto" w:fill="auto"/>
          </w:tcPr>
          <w:p w:rsidR="00D9378E" w:rsidRPr="00E51A34" w:rsidRDefault="00D9378E" w:rsidP="00D9378E">
            <w:pPr>
              <w:widowControl w:val="0"/>
              <w:autoSpaceDE w:val="0"/>
              <w:autoSpaceDN w:val="0"/>
              <w:spacing w:after="0" w:line="240" w:lineRule="auto"/>
              <w:jc w:val="center"/>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2.</w:t>
            </w:r>
          </w:p>
        </w:tc>
        <w:tc>
          <w:tcPr>
            <w:tcW w:w="7229" w:type="dxa"/>
            <w:shd w:val="clear" w:color="auto" w:fill="auto"/>
          </w:tcPr>
          <w:p w:rsidR="00D9378E" w:rsidRPr="00E51A34" w:rsidRDefault="00D9378E" w:rsidP="00D9378E">
            <w:pPr>
              <w:widowControl w:val="0"/>
              <w:autoSpaceDE w:val="0"/>
              <w:autoSpaceDN w:val="0"/>
              <w:spacing w:after="0" w:line="240" w:lineRule="auto"/>
              <w:jc w:val="both"/>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Проверка письменных работ по иностранному языку</w:t>
            </w:r>
          </w:p>
        </w:tc>
        <w:tc>
          <w:tcPr>
            <w:tcW w:w="2148" w:type="dxa"/>
            <w:shd w:val="clear" w:color="auto" w:fill="auto"/>
          </w:tcPr>
          <w:p w:rsidR="00D9378E" w:rsidRPr="00E51A34" w:rsidRDefault="00D9378E" w:rsidP="00D9378E">
            <w:pPr>
              <w:widowControl w:val="0"/>
              <w:autoSpaceDE w:val="0"/>
              <w:autoSpaceDN w:val="0"/>
              <w:spacing w:after="0" w:line="240" w:lineRule="auto"/>
              <w:jc w:val="center"/>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7,0</w:t>
            </w:r>
          </w:p>
        </w:tc>
      </w:tr>
      <w:tr w:rsidR="00D9378E" w:rsidRPr="00E51A34" w:rsidTr="00231C6D">
        <w:tc>
          <w:tcPr>
            <w:tcW w:w="817" w:type="dxa"/>
            <w:shd w:val="clear" w:color="auto" w:fill="auto"/>
          </w:tcPr>
          <w:p w:rsidR="00D9378E" w:rsidRPr="00E51A34" w:rsidRDefault="00D9378E" w:rsidP="00D9378E">
            <w:pPr>
              <w:widowControl w:val="0"/>
              <w:autoSpaceDE w:val="0"/>
              <w:autoSpaceDN w:val="0"/>
              <w:spacing w:after="0" w:line="240" w:lineRule="auto"/>
              <w:jc w:val="center"/>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3.</w:t>
            </w:r>
          </w:p>
        </w:tc>
        <w:tc>
          <w:tcPr>
            <w:tcW w:w="7229" w:type="dxa"/>
            <w:shd w:val="clear" w:color="auto" w:fill="auto"/>
          </w:tcPr>
          <w:p w:rsidR="00D9378E" w:rsidRPr="00E51A34" w:rsidRDefault="00D9378E" w:rsidP="00D9378E">
            <w:pPr>
              <w:widowControl w:val="0"/>
              <w:autoSpaceDE w:val="0"/>
              <w:autoSpaceDN w:val="0"/>
              <w:spacing w:after="0" w:line="240" w:lineRule="auto"/>
              <w:jc w:val="both"/>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Проверка письменных работ по информатике, обществознанию, биологии, химии, физике, географии</w:t>
            </w:r>
          </w:p>
        </w:tc>
        <w:tc>
          <w:tcPr>
            <w:tcW w:w="2148" w:type="dxa"/>
            <w:shd w:val="clear" w:color="auto" w:fill="auto"/>
          </w:tcPr>
          <w:p w:rsidR="00D9378E" w:rsidRPr="00E51A34" w:rsidRDefault="00D9378E" w:rsidP="00D9378E">
            <w:pPr>
              <w:widowControl w:val="0"/>
              <w:autoSpaceDE w:val="0"/>
              <w:autoSpaceDN w:val="0"/>
              <w:spacing w:after="0" w:line="240" w:lineRule="auto"/>
              <w:jc w:val="center"/>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3,6</w:t>
            </w:r>
          </w:p>
        </w:tc>
      </w:tr>
    </w:tbl>
    <w:p w:rsidR="00D9378E" w:rsidRPr="00E51A34" w:rsidRDefault="00D9378E" w:rsidP="00D9378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4. Выплата за заведование учебными кабинетами, спортивными залами, лабораториями,</w:t>
      </w:r>
      <w:r w:rsidR="00265C93" w:rsidRPr="00E51A34">
        <w:rPr>
          <w:rFonts w:ascii="Times New Roman" w:eastAsia="Times New Roman" w:hAnsi="Times New Roman" w:cs="Times New Roman"/>
          <w:sz w:val="24"/>
          <w:szCs w:val="24"/>
        </w:rPr>
        <w:t xml:space="preserve"> музеем </w:t>
      </w:r>
      <w:r w:rsidRPr="00E51A34">
        <w:rPr>
          <w:rFonts w:ascii="Times New Roman" w:eastAsia="Times New Roman" w:hAnsi="Times New Roman" w:cs="Times New Roman"/>
          <w:sz w:val="24"/>
          <w:szCs w:val="24"/>
        </w:rPr>
        <w:t>составляет:</w:t>
      </w:r>
    </w:p>
    <w:p w:rsidR="00D9378E" w:rsidRPr="00E51A34" w:rsidRDefault="00D9378E" w:rsidP="00D9378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за заведование учебными кабинетами, лабораториями, музеем– 444 рубля;</w:t>
      </w:r>
    </w:p>
    <w:p w:rsidR="00D9378E" w:rsidRPr="00E51A34" w:rsidRDefault="00D9378E" w:rsidP="00D9378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за заведование спортивным залом– 833 рубля.</w:t>
      </w:r>
    </w:p>
    <w:p w:rsidR="00D9378E" w:rsidRDefault="00D9378E" w:rsidP="00D9378E">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E51A34">
        <w:rPr>
          <w:rFonts w:ascii="Times New Roman" w:eastAsia="Times New Roman" w:hAnsi="Times New Roman" w:cs="Times New Roman"/>
          <w:sz w:val="24"/>
          <w:szCs w:val="24"/>
        </w:rPr>
        <w:t xml:space="preserve">5. Выплаты за руководство предметной, методической, методическими объединениями </w:t>
      </w:r>
      <w:r w:rsidR="00265C93" w:rsidRPr="00E51A34">
        <w:rPr>
          <w:rFonts w:ascii="Times New Roman" w:eastAsia="Times New Roman" w:hAnsi="Times New Roman" w:cs="Times New Roman"/>
          <w:sz w:val="24"/>
          <w:szCs w:val="24"/>
        </w:rPr>
        <w:t>составляют 3%.</w:t>
      </w:r>
    </w:p>
    <w:p w:rsidR="00EC3646" w:rsidRDefault="00EC3646" w:rsidP="00D9378E">
      <w:pPr>
        <w:widowControl w:val="0"/>
        <w:autoSpaceDE w:val="0"/>
        <w:autoSpaceDN w:val="0"/>
        <w:spacing w:after="0" w:line="240" w:lineRule="auto"/>
        <w:ind w:firstLine="709"/>
        <w:jc w:val="both"/>
        <w:rPr>
          <w:rFonts w:ascii="Times New Roman" w:eastAsia="Times New Roman" w:hAnsi="Times New Roman" w:cs="Times New Roman"/>
          <w:sz w:val="24"/>
          <w:szCs w:val="24"/>
        </w:rPr>
      </w:pPr>
    </w:p>
    <w:p w:rsidR="00EC3646" w:rsidRPr="00EC3646" w:rsidRDefault="00EC3646" w:rsidP="00EC3646">
      <w:pPr>
        <w:widowControl w:val="0"/>
        <w:autoSpaceDE w:val="0"/>
        <w:autoSpaceDN w:val="0"/>
        <w:spacing w:after="0" w:line="240" w:lineRule="auto"/>
        <w:jc w:val="both"/>
        <w:outlineLvl w:val="1"/>
        <w:rPr>
          <w:rFonts w:ascii="Times New Roman" w:eastAsia="Times New Roman" w:hAnsi="Times New Roman" w:cs="Times New Roman"/>
          <w:b/>
          <w:sz w:val="24"/>
          <w:szCs w:val="24"/>
        </w:rPr>
      </w:pPr>
      <w:r w:rsidRPr="00743CF4">
        <w:rPr>
          <w:rFonts w:ascii="Times New Roman" w:hAnsi="Times New Roman" w:cs="Times New Roman"/>
          <w:b/>
          <w:sz w:val="24"/>
          <w:szCs w:val="24"/>
        </w:rPr>
        <w:t xml:space="preserve">дополнить Главой </w:t>
      </w:r>
      <w:r w:rsidRPr="00D20F9E">
        <w:rPr>
          <w:rFonts w:ascii="Times New Roman" w:eastAsia="Times New Roman" w:hAnsi="Times New Roman" w:cs="Times New Roman"/>
          <w:b/>
          <w:sz w:val="24"/>
          <w:szCs w:val="24"/>
          <w:lang w:val="en-US"/>
        </w:rPr>
        <w:t>V</w:t>
      </w:r>
      <w:r w:rsidRPr="00D20F9E">
        <w:rPr>
          <w:rFonts w:ascii="Times New Roman" w:eastAsia="Times New Roman" w:hAnsi="Times New Roman" w:cs="Times New Roman"/>
          <w:b/>
          <w:sz w:val="24"/>
          <w:szCs w:val="24"/>
        </w:rPr>
        <w:t>.</w:t>
      </w:r>
      <w:r w:rsidRPr="00743CF4">
        <w:rPr>
          <w:rFonts w:ascii="Times New Roman" w:hAnsi="Times New Roman" w:cs="Times New Roman"/>
          <w:b/>
          <w:sz w:val="24"/>
          <w:szCs w:val="24"/>
        </w:rPr>
        <w:t xml:space="preserve"> «</w:t>
      </w:r>
      <w:r w:rsidRPr="00EC3646">
        <w:rPr>
          <w:rFonts w:ascii="Times New Roman" w:eastAsia="Times New Roman" w:hAnsi="Times New Roman" w:cs="Times New Roman"/>
          <w:b/>
          <w:sz w:val="24"/>
          <w:szCs w:val="24"/>
        </w:rPr>
        <w:t xml:space="preserve">Порядок определения заработной платы руководителя организации, </w:t>
      </w:r>
    </w:p>
    <w:p w:rsidR="00EC3646" w:rsidRPr="001573FB" w:rsidRDefault="00EC3646" w:rsidP="00EC3646">
      <w:pPr>
        <w:widowControl w:val="0"/>
        <w:autoSpaceDE w:val="0"/>
        <w:autoSpaceDN w:val="0"/>
        <w:spacing w:after="0" w:line="240" w:lineRule="auto"/>
        <w:jc w:val="both"/>
        <w:outlineLvl w:val="1"/>
        <w:rPr>
          <w:rFonts w:ascii="Times New Roman" w:eastAsia="Times New Roman" w:hAnsi="Times New Roman" w:cs="Times New Roman"/>
          <w:b/>
          <w:sz w:val="24"/>
          <w:szCs w:val="24"/>
        </w:rPr>
      </w:pPr>
      <w:r w:rsidRPr="00EC3646">
        <w:rPr>
          <w:rFonts w:ascii="Times New Roman" w:eastAsia="Times New Roman" w:hAnsi="Times New Roman" w:cs="Times New Roman"/>
          <w:b/>
          <w:sz w:val="24"/>
          <w:szCs w:val="24"/>
        </w:rPr>
        <w:t>заместителя руководителя организации</w:t>
      </w:r>
      <w:r w:rsidRPr="00743CF4">
        <w:rPr>
          <w:rFonts w:ascii="Times New Roman" w:hAnsi="Times New Roman" w:cs="Times New Roman"/>
          <w:b/>
          <w:sz w:val="24"/>
          <w:szCs w:val="24"/>
        </w:rPr>
        <w:t>» следующего содержания:</w:t>
      </w:r>
    </w:p>
    <w:p w:rsidR="00EC3646" w:rsidRPr="001B63BE" w:rsidRDefault="00EC3646" w:rsidP="00EC3646">
      <w:pPr>
        <w:jc w:val="center"/>
        <w:rPr>
          <w:rFonts w:ascii="Times New Roman" w:eastAsia="Times New Roman" w:hAnsi="Times New Roman" w:cs="Times New Roman"/>
          <w:b/>
          <w:sz w:val="24"/>
          <w:szCs w:val="24"/>
        </w:rPr>
      </w:pPr>
      <w:r w:rsidRPr="001573FB">
        <w:rPr>
          <w:rFonts w:ascii="Times New Roman" w:eastAsia="Times New Roman" w:hAnsi="Times New Roman" w:cs="Times New Roman"/>
          <w:b/>
          <w:sz w:val="24"/>
          <w:szCs w:val="24"/>
          <w:lang w:val="en-US"/>
        </w:rPr>
        <w:t>V</w:t>
      </w:r>
      <w:r w:rsidRPr="001573FB">
        <w:rPr>
          <w:rFonts w:ascii="Times New Roman" w:eastAsia="Times New Roman" w:hAnsi="Times New Roman" w:cs="Times New Roman"/>
          <w:b/>
          <w:sz w:val="24"/>
          <w:szCs w:val="24"/>
        </w:rPr>
        <w:t xml:space="preserve">. </w:t>
      </w:r>
      <w:r w:rsidRPr="001B63BE">
        <w:rPr>
          <w:rFonts w:ascii="Times New Roman" w:eastAsia="Times New Roman" w:hAnsi="Times New Roman" w:cs="Times New Roman"/>
          <w:b/>
          <w:sz w:val="24"/>
          <w:szCs w:val="24"/>
        </w:rPr>
        <w:t>Порядок определения заработной платы руководителя организации, заместителя руководителя организации</w:t>
      </w:r>
    </w:p>
    <w:p w:rsidR="00EC3646" w:rsidRPr="00D20F9E" w:rsidRDefault="00EC3646" w:rsidP="00EC3646">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20F9E">
        <w:rPr>
          <w:rFonts w:ascii="Times New Roman" w:eastAsia="Times New Roman" w:hAnsi="Times New Roman" w:cs="Times New Roman"/>
          <w:sz w:val="24"/>
          <w:szCs w:val="24"/>
        </w:rPr>
        <w:t>1. 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EC3646" w:rsidRPr="00D20F9E" w:rsidRDefault="00EC3646" w:rsidP="00EC3646">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20F9E">
        <w:rPr>
          <w:rFonts w:ascii="Times New Roman" w:eastAsia="Times New Roman" w:hAnsi="Times New Roman" w:cs="Times New Roman"/>
          <w:sz w:val="24"/>
          <w:szCs w:val="24"/>
        </w:rPr>
        <w:t>2. Должностной оклад руководителя общеобразовательной организации устанавливается учредителем один раз в год на начало учебного года в зависи</w:t>
      </w:r>
      <w:r>
        <w:rPr>
          <w:rFonts w:ascii="Times New Roman" w:eastAsia="Times New Roman" w:hAnsi="Times New Roman" w:cs="Times New Roman"/>
          <w:sz w:val="24"/>
          <w:szCs w:val="24"/>
        </w:rPr>
        <w:t>мости от группы по оплате труда.</w:t>
      </w:r>
    </w:p>
    <w:p w:rsidR="00EC3646" w:rsidRPr="00D20F9E" w:rsidRDefault="00EC3646" w:rsidP="00EC3646">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20F9E">
        <w:rPr>
          <w:rFonts w:ascii="Times New Roman" w:eastAsia="Times New Roman" w:hAnsi="Times New Roman" w:cs="Times New Roman"/>
          <w:sz w:val="24"/>
          <w:szCs w:val="24"/>
        </w:rPr>
        <w:t>3. Должностные оклады заместителей руководителя на 20 – 30 процентов ниже должностных окладов руководителей этих организаций.</w:t>
      </w:r>
    </w:p>
    <w:p w:rsidR="00EC3646" w:rsidRPr="00D20F9E" w:rsidRDefault="00EC3646" w:rsidP="00EC3646">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20F9E">
        <w:rPr>
          <w:rFonts w:ascii="Times New Roman" w:eastAsia="Times New Roman" w:hAnsi="Times New Roman" w:cs="Times New Roman"/>
          <w:sz w:val="24"/>
          <w:szCs w:val="24"/>
        </w:rPr>
        <w:t xml:space="preserve">4. Группа по оплате труда руководителей, размеры должностных окладов руководителей </w:t>
      </w:r>
      <w:r w:rsidRPr="00D20F9E">
        <w:rPr>
          <w:rFonts w:ascii="Times New Roman" w:eastAsia="Times New Roman" w:hAnsi="Times New Roman" w:cs="Times New Roman"/>
          <w:sz w:val="24"/>
          <w:szCs w:val="24"/>
        </w:rPr>
        <w:lastRenderedPageBreak/>
        <w:t>представлены.</w:t>
      </w:r>
    </w:p>
    <w:p w:rsidR="00EC3646" w:rsidRPr="00D20F9E" w:rsidRDefault="00EC3646" w:rsidP="00EC3646">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20F9E">
        <w:rPr>
          <w:rFonts w:ascii="Times New Roman" w:eastAsia="Times New Roman" w:hAnsi="Times New Roman" w:cs="Times New Roman"/>
          <w:sz w:val="24"/>
          <w:szCs w:val="24"/>
        </w:rPr>
        <w:t xml:space="preserve">5. Учредитель может устанавливать руководителю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EC3646" w:rsidRPr="00D20F9E" w:rsidRDefault="00EC3646" w:rsidP="00EC3646">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20F9E">
        <w:rPr>
          <w:rFonts w:ascii="Times New Roman" w:eastAsia="Times New Roman" w:hAnsi="Times New Roman" w:cs="Times New Roman"/>
          <w:sz w:val="24"/>
          <w:szCs w:val="24"/>
        </w:rPr>
        <w:t xml:space="preserve">Выплаты стимулирующего характера руководителю </w:t>
      </w:r>
    </w:p>
    <w:p w:rsidR="00EC3646" w:rsidRPr="00D20F9E" w:rsidRDefault="00EC3646" w:rsidP="00EC3646">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20F9E">
        <w:rPr>
          <w:rFonts w:ascii="Times New Roman" w:eastAsia="Times New Roman" w:hAnsi="Times New Roman" w:cs="Times New Roman"/>
          <w:sz w:val="24"/>
          <w:szCs w:val="24"/>
        </w:rPr>
        <w:t>6. Руководитель может устанавливать заместителям по УВР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заместителям руководителя устанавливается на уровне 70 процентов выплат стимулирующего характера руководителя общеобразовательной организации.</w:t>
      </w:r>
    </w:p>
    <w:p w:rsidR="00EC3646" w:rsidRPr="00D20F9E" w:rsidRDefault="00EC3646" w:rsidP="00EC3646">
      <w:pPr>
        <w:widowControl w:val="0"/>
        <w:autoSpaceDE w:val="0"/>
        <w:autoSpaceDN w:val="0"/>
        <w:spacing w:after="0" w:line="240" w:lineRule="auto"/>
        <w:ind w:firstLine="709"/>
        <w:jc w:val="right"/>
        <w:rPr>
          <w:rFonts w:ascii="Times New Roman" w:eastAsia="Calibri" w:hAnsi="Times New Roman" w:cs="Times New Roman"/>
          <w:sz w:val="24"/>
          <w:szCs w:val="24"/>
        </w:rPr>
      </w:pPr>
      <w:r w:rsidRPr="00D20F9E">
        <w:rPr>
          <w:rFonts w:ascii="Times New Roman" w:eastAsia="Calibri" w:hAnsi="Times New Roman" w:cs="Times New Roman"/>
          <w:sz w:val="24"/>
          <w:szCs w:val="24"/>
        </w:rPr>
        <w:t xml:space="preserve">Таблица </w:t>
      </w:r>
      <w:r>
        <w:rPr>
          <w:rFonts w:ascii="Times New Roman" w:eastAsia="Calibri" w:hAnsi="Times New Roman" w:cs="Times New Roman"/>
          <w:sz w:val="24"/>
          <w:szCs w:val="24"/>
        </w:rPr>
        <w:t>2</w:t>
      </w:r>
    </w:p>
    <w:p w:rsidR="00EC3646" w:rsidRPr="00D20F9E" w:rsidRDefault="00EC3646" w:rsidP="00F30B21">
      <w:pPr>
        <w:autoSpaceDE w:val="0"/>
        <w:autoSpaceDN w:val="0"/>
        <w:adjustRightInd w:val="0"/>
        <w:spacing w:after="0" w:line="240" w:lineRule="auto"/>
        <w:jc w:val="center"/>
        <w:rPr>
          <w:rFonts w:ascii="Times New Roman" w:eastAsia="Calibri" w:hAnsi="Times New Roman" w:cs="Times New Roman"/>
          <w:sz w:val="24"/>
          <w:szCs w:val="24"/>
          <w:lang w:eastAsia="en-US"/>
        </w:rPr>
      </w:pPr>
      <w:r w:rsidRPr="00D20F9E">
        <w:rPr>
          <w:rFonts w:ascii="Times New Roman" w:eastAsia="Calibri" w:hAnsi="Times New Roman" w:cs="Times New Roman"/>
          <w:sz w:val="24"/>
          <w:szCs w:val="24"/>
          <w:lang w:eastAsia="en-US"/>
        </w:rPr>
        <w:t>Размеры базовых окладов и выплат стимулирующего характера руководител</w:t>
      </w:r>
      <w:r>
        <w:rPr>
          <w:rFonts w:ascii="Times New Roman" w:eastAsia="Calibri" w:hAnsi="Times New Roman" w:cs="Times New Roman"/>
          <w:sz w:val="24"/>
          <w:szCs w:val="24"/>
          <w:lang w:eastAsia="en-US"/>
        </w:rPr>
        <w:t>я МБОУ «Школа №1»</w:t>
      </w:r>
      <w:r w:rsidRPr="00D20F9E">
        <w:rPr>
          <w:rFonts w:ascii="Times New Roman" w:eastAsia="Calibri" w:hAnsi="Times New Roman" w:cs="Times New Roman"/>
          <w:sz w:val="24"/>
          <w:szCs w:val="24"/>
          <w:highlight w:val="yellow"/>
          <w:lang w:eastAsia="en-US"/>
        </w:rPr>
        <w:t xml:space="preserve"> </w:t>
      </w:r>
    </w:p>
    <w:tbl>
      <w:tblPr>
        <w:tblpPr w:leftFromText="180" w:rightFromText="180"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9"/>
        <w:gridCol w:w="3504"/>
        <w:gridCol w:w="2394"/>
        <w:gridCol w:w="2304"/>
      </w:tblGrid>
      <w:tr w:rsidR="00EC3646" w:rsidRPr="00D20F9E" w:rsidTr="00C77B82">
        <w:trPr>
          <w:trHeight w:val="314"/>
        </w:trPr>
        <w:tc>
          <w:tcPr>
            <w:tcW w:w="1999" w:type="dxa"/>
            <w:shd w:val="clear" w:color="auto" w:fill="auto"/>
            <w:hideMark/>
          </w:tcPr>
          <w:p w:rsidR="00EC3646" w:rsidRPr="00D20F9E" w:rsidRDefault="00EC3646" w:rsidP="00C77B82">
            <w:pPr>
              <w:spacing w:after="0" w:line="240" w:lineRule="auto"/>
              <w:jc w:val="center"/>
              <w:rPr>
                <w:rFonts w:ascii="Times New Roman" w:eastAsia="Calibri" w:hAnsi="Times New Roman" w:cs="Times New Roman"/>
                <w:sz w:val="24"/>
                <w:szCs w:val="24"/>
                <w:lang w:eastAsia="en-US"/>
              </w:rPr>
            </w:pPr>
            <w:r w:rsidRPr="00D20F9E">
              <w:rPr>
                <w:rFonts w:ascii="Times New Roman" w:eastAsia="Calibri" w:hAnsi="Times New Roman" w:cs="Times New Roman"/>
                <w:sz w:val="24"/>
                <w:szCs w:val="24"/>
                <w:lang w:eastAsia="en-US"/>
              </w:rPr>
              <w:t>Группа по оплате труда руководителя</w:t>
            </w:r>
          </w:p>
        </w:tc>
        <w:tc>
          <w:tcPr>
            <w:tcW w:w="3504" w:type="dxa"/>
            <w:shd w:val="clear" w:color="auto" w:fill="auto"/>
            <w:hideMark/>
          </w:tcPr>
          <w:p w:rsidR="00EC3646" w:rsidRPr="00D20F9E" w:rsidRDefault="00EC3646" w:rsidP="00C77B82">
            <w:pPr>
              <w:spacing w:after="0" w:line="240" w:lineRule="auto"/>
              <w:jc w:val="center"/>
              <w:rPr>
                <w:rFonts w:ascii="Times New Roman" w:eastAsia="Calibri" w:hAnsi="Times New Roman" w:cs="Times New Roman"/>
                <w:sz w:val="24"/>
                <w:szCs w:val="24"/>
                <w:lang w:eastAsia="en-US"/>
              </w:rPr>
            </w:pPr>
            <w:r w:rsidRPr="00D20F9E">
              <w:rPr>
                <w:rFonts w:ascii="Times New Roman" w:eastAsia="Calibri" w:hAnsi="Times New Roman" w:cs="Times New Roman"/>
                <w:sz w:val="24"/>
                <w:szCs w:val="24"/>
                <w:lang w:eastAsia="en-US"/>
              </w:rPr>
              <w:t>Значение объемного показателя (численность воспитанников по состоянию на начало учебного года), человек*</w:t>
            </w:r>
          </w:p>
        </w:tc>
        <w:tc>
          <w:tcPr>
            <w:tcW w:w="2394" w:type="dxa"/>
            <w:shd w:val="clear" w:color="auto" w:fill="auto"/>
            <w:hideMark/>
          </w:tcPr>
          <w:p w:rsidR="00EC3646" w:rsidRPr="00D20F9E" w:rsidRDefault="00EC3646" w:rsidP="00C77B82">
            <w:pPr>
              <w:spacing w:after="0" w:line="240" w:lineRule="auto"/>
              <w:jc w:val="center"/>
              <w:rPr>
                <w:rFonts w:ascii="Times New Roman" w:eastAsia="Calibri" w:hAnsi="Times New Roman" w:cs="Times New Roman"/>
                <w:sz w:val="24"/>
                <w:szCs w:val="24"/>
                <w:lang w:eastAsia="en-US"/>
              </w:rPr>
            </w:pPr>
            <w:r w:rsidRPr="00D20F9E">
              <w:rPr>
                <w:rFonts w:ascii="Times New Roman" w:eastAsia="Calibri" w:hAnsi="Times New Roman" w:cs="Times New Roman"/>
                <w:sz w:val="24"/>
                <w:szCs w:val="24"/>
                <w:lang w:eastAsia="en-US"/>
              </w:rPr>
              <w:t>Базовый оклад, рублей</w:t>
            </w:r>
          </w:p>
        </w:tc>
        <w:tc>
          <w:tcPr>
            <w:tcW w:w="2304" w:type="dxa"/>
            <w:shd w:val="clear" w:color="auto" w:fill="auto"/>
            <w:hideMark/>
          </w:tcPr>
          <w:p w:rsidR="00EC3646" w:rsidRPr="00D20F9E" w:rsidRDefault="00EC3646" w:rsidP="00C77B82">
            <w:pPr>
              <w:spacing w:after="0" w:line="240" w:lineRule="auto"/>
              <w:jc w:val="center"/>
              <w:rPr>
                <w:rFonts w:ascii="Times New Roman" w:eastAsia="Calibri" w:hAnsi="Times New Roman" w:cs="Times New Roman"/>
                <w:sz w:val="24"/>
                <w:szCs w:val="24"/>
                <w:lang w:eastAsia="en-US"/>
              </w:rPr>
            </w:pPr>
            <w:r w:rsidRPr="00D20F9E">
              <w:rPr>
                <w:rFonts w:ascii="Times New Roman" w:eastAsia="Calibri" w:hAnsi="Times New Roman" w:cs="Times New Roman"/>
                <w:sz w:val="24"/>
                <w:szCs w:val="24"/>
                <w:lang w:eastAsia="en-US"/>
              </w:rPr>
              <w:t>Выплаты стимулирующего характера, рублей</w:t>
            </w:r>
          </w:p>
        </w:tc>
      </w:tr>
      <w:tr w:rsidR="00EC3646" w:rsidRPr="00D20F9E" w:rsidTr="00C77B82">
        <w:trPr>
          <w:trHeight w:val="448"/>
        </w:trPr>
        <w:tc>
          <w:tcPr>
            <w:tcW w:w="1999" w:type="dxa"/>
            <w:shd w:val="clear" w:color="auto" w:fill="auto"/>
          </w:tcPr>
          <w:p w:rsidR="00EC3646" w:rsidRPr="00D20F9E" w:rsidRDefault="00EC3646" w:rsidP="00C77B82">
            <w:pPr>
              <w:spacing w:after="0" w:line="240" w:lineRule="auto"/>
              <w:jc w:val="center"/>
              <w:rPr>
                <w:rFonts w:ascii="Times New Roman" w:eastAsia="Calibri" w:hAnsi="Times New Roman" w:cs="Times New Roman"/>
                <w:sz w:val="24"/>
                <w:szCs w:val="24"/>
                <w:lang w:eastAsia="en-US"/>
              </w:rPr>
            </w:pPr>
            <w:r w:rsidRPr="00D20F9E">
              <w:rPr>
                <w:rFonts w:ascii="Times New Roman" w:eastAsia="Calibri" w:hAnsi="Times New Roman" w:cs="Times New Roman"/>
                <w:sz w:val="24"/>
                <w:szCs w:val="24"/>
                <w:lang w:eastAsia="en-US"/>
              </w:rPr>
              <w:t>6</w:t>
            </w:r>
          </w:p>
        </w:tc>
        <w:tc>
          <w:tcPr>
            <w:tcW w:w="3504" w:type="dxa"/>
            <w:shd w:val="clear" w:color="auto" w:fill="auto"/>
          </w:tcPr>
          <w:p w:rsidR="00EC3646" w:rsidRPr="00D20F9E" w:rsidRDefault="00EC3646" w:rsidP="00C77B82">
            <w:pPr>
              <w:spacing w:after="0" w:line="240" w:lineRule="auto"/>
              <w:jc w:val="center"/>
              <w:rPr>
                <w:rFonts w:ascii="Times New Roman" w:eastAsia="Calibri" w:hAnsi="Times New Roman" w:cs="Times New Roman"/>
                <w:sz w:val="24"/>
                <w:szCs w:val="24"/>
                <w:lang w:eastAsia="en-US"/>
              </w:rPr>
            </w:pPr>
            <w:r w:rsidRPr="00D20F9E">
              <w:rPr>
                <w:rFonts w:ascii="Times New Roman" w:eastAsia="Calibri" w:hAnsi="Times New Roman" w:cs="Times New Roman"/>
                <w:sz w:val="24"/>
                <w:szCs w:val="24"/>
                <w:lang w:eastAsia="en-US"/>
              </w:rPr>
              <w:t>401 – 600</w:t>
            </w:r>
          </w:p>
        </w:tc>
        <w:tc>
          <w:tcPr>
            <w:tcW w:w="2394" w:type="dxa"/>
            <w:shd w:val="clear" w:color="auto" w:fill="auto"/>
          </w:tcPr>
          <w:p w:rsidR="00EC3646" w:rsidRPr="00D20F9E" w:rsidRDefault="00EC3646" w:rsidP="00C77B82">
            <w:pPr>
              <w:spacing w:after="0" w:line="240" w:lineRule="auto"/>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34</w:t>
            </w:r>
            <w:r w:rsidRPr="00D20F9E">
              <w:rPr>
                <w:rFonts w:ascii="Times New Roman" w:eastAsia="Calibri" w:hAnsi="Times New Roman" w:cs="Times New Roman"/>
                <w:sz w:val="24"/>
                <w:szCs w:val="24"/>
                <w:lang w:eastAsia="en-US"/>
              </w:rPr>
              <w:t xml:space="preserve"> 000</w:t>
            </w:r>
          </w:p>
        </w:tc>
        <w:tc>
          <w:tcPr>
            <w:tcW w:w="2304" w:type="dxa"/>
            <w:shd w:val="clear" w:color="auto" w:fill="auto"/>
          </w:tcPr>
          <w:p w:rsidR="00EC3646" w:rsidRPr="00D20F9E" w:rsidRDefault="00EC3646" w:rsidP="00C77B82">
            <w:pPr>
              <w:spacing w:after="0" w:line="240" w:lineRule="auto"/>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w:t>
            </w:r>
          </w:p>
        </w:tc>
      </w:tr>
      <w:tr w:rsidR="00EC3646" w:rsidRPr="00D20F9E" w:rsidTr="00C77B82">
        <w:trPr>
          <w:trHeight w:val="448"/>
        </w:trPr>
        <w:tc>
          <w:tcPr>
            <w:tcW w:w="10201" w:type="dxa"/>
            <w:gridSpan w:val="4"/>
            <w:shd w:val="clear" w:color="auto" w:fill="auto"/>
          </w:tcPr>
          <w:p w:rsidR="00EC3646" w:rsidRPr="00D20F9E" w:rsidRDefault="00EC3646" w:rsidP="00C77B82">
            <w:pPr>
              <w:spacing w:after="0" w:line="240" w:lineRule="auto"/>
              <w:jc w:val="center"/>
              <w:rPr>
                <w:rFonts w:ascii="Times New Roman" w:eastAsia="Calibri" w:hAnsi="Times New Roman" w:cs="Times New Roman"/>
                <w:sz w:val="24"/>
                <w:szCs w:val="24"/>
                <w:lang w:eastAsia="en-US"/>
              </w:rPr>
            </w:pPr>
            <w:r w:rsidRPr="00D20F9E">
              <w:rPr>
                <w:rFonts w:ascii="Times New Roman" w:eastAsia="Calibri" w:hAnsi="Times New Roman" w:cs="Times New Roman"/>
                <w:sz w:val="24"/>
                <w:szCs w:val="24"/>
                <w:lang w:eastAsia="en-US"/>
              </w:rPr>
              <w:t xml:space="preserve">&lt;*&gt; Контингент обучающихся общеобразовательной организации для обучающихся с </w:t>
            </w:r>
            <w:proofErr w:type="spellStart"/>
            <w:r w:rsidRPr="00D20F9E">
              <w:rPr>
                <w:rFonts w:ascii="Times New Roman" w:eastAsia="Calibri" w:hAnsi="Times New Roman" w:cs="Times New Roman"/>
                <w:sz w:val="24"/>
                <w:szCs w:val="24"/>
                <w:lang w:eastAsia="en-US"/>
              </w:rPr>
              <w:t>девиантным</w:t>
            </w:r>
            <w:proofErr w:type="spellEnd"/>
            <w:r w:rsidRPr="00D20F9E">
              <w:rPr>
                <w:rFonts w:ascii="Times New Roman" w:eastAsia="Calibri" w:hAnsi="Times New Roman" w:cs="Times New Roman"/>
                <w:sz w:val="24"/>
                <w:szCs w:val="24"/>
                <w:lang w:eastAsia="en-US"/>
              </w:rPr>
              <w:t xml:space="preserve"> поведением закрытого типа, общеобразовательных организаций при исправительных учреждениях уголовно-исполнительной системы, общеобразовательных организаций санаторного типа для детей, нуждающихся в длительном лечении, общеобразовательных организаций, реализующих адаптированные образовательные программы, учитывается с коэффициентом 3.</w:t>
            </w:r>
          </w:p>
        </w:tc>
      </w:tr>
    </w:tbl>
    <w:p w:rsidR="00EC3646" w:rsidRDefault="007E71DA" w:rsidP="007E71DA">
      <w:pPr>
        <w:autoSpaceDE w:val="0"/>
        <w:autoSpaceDN w:val="0"/>
        <w:adjustRightInd w:val="0"/>
        <w:spacing w:after="0" w:line="240" w:lineRule="auto"/>
        <w:ind w:firstLine="708"/>
        <w:jc w:val="right"/>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Приложение 1</w:t>
      </w:r>
    </w:p>
    <w:p w:rsidR="007E71DA" w:rsidRPr="007E71DA" w:rsidRDefault="007E71DA" w:rsidP="007E71DA">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7E71DA">
        <w:rPr>
          <w:rFonts w:ascii="Times New Roman" w:eastAsia="Times New Roman" w:hAnsi="Times New Roman" w:cs="Times New Roman"/>
          <w:b/>
          <w:sz w:val="24"/>
          <w:szCs w:val="24"/>
        </w:rPr>
        <w:t>Перечень государственных и ведомственных наград,</w:t>
      </w:r>
    </w:p>
    <w:p w:rsidR="007E71DA" w:rsidRDefault="007E71DA" w:rsidP="007E71DA">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7E71DA">
        <w:rPr>
          <w:rFonts w:ascii="Times New Roman" w:eastAsia="Times New Roman" w:hAnsi="Times New Roman" w:cs="Times New Roman"/>
          <w:b/>
          <w:sz w:val="24"/>
          <w:szCs w:val="24"/>
        </w:rPr>
        <w:t xml:space="preserve">за наличие которых работникам образования предоставляются </w:t>
      </w:r>
    </w:p>
    <w:p w:rsidR="00EC3646" w:rsidRPr="007E71DA" w:rsidRDefault="007E71DA" w:rsidP="007E71DA">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7E71DA">
        <w:rPr>
          <w:rFonts w:ascii="Times New Roman" w:eastAsia="Times New Roman" w:hAnsi="Times New Roman" w:cs="Times New Roman"/>
          <w:b/>
          <w:sz w:val="24"/>
          <w:szCs w:val="24"/>
        </w:rPr>
        <w:t>соответствующие выплаты</w:t>
      </w:r>
    </w:p>
    <w:tbl>
      <w:tblPr>
        <w:tblW w:w="9923"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60"/>
        <w:gridCol w:w="8363"/>
      </w:tblGrid>
      <w:tr w:rsidR="007E71DA" w:rsidRPr="007E71DA" w:rsidTr="007E71DA">
        <w:trPr>
          <w:trHeight w:val="802"/>
          <w:tblHeader/>
        </w:trPr>
        <w:tc>
          <w:tcPr>
            <w:tcW w:w="1560" w:type="dxa"/>
          </w:tcPr>
          <w:p w:rsidR="007E71DA" w:rsidRPr="007E71DA" w:rsidRDefault="007E71DA" w:rsidP="007E71DA">
            <w:pPr>
              <w:widowControl w:val="0"/>
              <w:autoSpaceDE w:val="0"/>
              <w:autoSpaceDN w:val="0"/>
              <w:spacing w:after="0" w:line="240" w:lineRule="auto"/>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w:t>
            </w:r>
          </w:p>
          <w:p w:rsidR="007E71DA" w:rsidRPr="007E71DA" w:rsidRDefault="007E71DA" w:rsidP="007E71DA">
            <w:pPr>
              <w:widowControl w:val="0"/>
              <w:autoSpaceDE w:val="0"/>
              <w:autoSpaceDN w:val="0"/>
              <w:spacing w:after="0" w:line="240" w:lineRule="auto"/>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п/п</w:t>
            </w:r>
          </w:p>
        </w:tc>
        <w:tc>
          <w:tcPr>
            <w:tcW w:w="8363" w:type="dxa"/>
          </w:tcPr>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Наименование почетного звания</w:t>
            </w:r>
          </w:p>
        </w:tc>
      </w:tr>
    </w:tbl>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60"/>
        <w:gridCol w:w="8363"/>
      </w:tblGrid>
      <w:tr w:rsidR="007E71DA" w:rsidRPr="007E71DA" w:rsidTr="007E71DA">
        <w:trPr>
          <w:trHeight w:val="368"/>
          <w:tblHeader/>
        </w:trPr>
        <w:tc>
          <w:tcPr>
            <w:tcW w:w="1560" w:type="dxa"/>
          </w:tcPr>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1</w:t>
            </w:r>
          </w:p>
        </w:tc>
        <w:tc>
          <w:tcPr>
            <w:tcW w:w="8363" w:type="dxa"/>
          </w:tcPr>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2</w:t>
            </w:r>
          </w:p>
        </w:tc>
      </w:tr>
      <w:tr w:rsidR="007E71DA" w:rsidRPr="007E71DA" w:rsidTr="007E71DA">
        <w:trPr>
          <w:trHeight w:val="368"/>
        </w:trPr>
        <w:tc>
          <w:tcPr>
            <w:tcW w:w="9923" w:type="dxa"/>
            <w:gridSpan w:val="2"/>
          </w:tcPr>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Государственные награды Российской Федерации, Республики Татарстан.</w:t>
            </w:r>
          </w:p>
        </w:tc>
      </w:tr>
      <w:tr w:rsidR="007E71DA" w:rsidRPr="007E71DA" w:rsidTr="007E71DA">
        <w:trPr>
          <w:trHeight w:val="368"/>
        </w:trPr>
        <w:tc>
          <w:tcPr>
            <w:tcW w:w="9923" w:type="dxa"/>
            <w:gridSpan w:val="2"/>
          </w:tcPr>
          <w:p w:rsidR="007E71DA" w:rsidRPr="007E71DA" w:rsidRDefault="007E71DA" w:rsidP="00C77B82">
            <w:pPr>
              <w:widowControl w:val="0"/>
              <w:autoSpaceDE w:val="0"/>
              <w:autoSpaceDN w:val="0"/>
              <w:spacing w:after="0" w:line="240" w:lineRule="auto"/>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1. Почетные звания Российской Федерации</w:t>
            </w:r>
          </w:p>
        </w:tc>
      </w:tr>
      <w:tr w:rsidR="007E71DA" w:rsidRPr="007E71DA" w:rsidTr="00231C6D">
        <w:trPr>
          <w:trHeight w:val="237"/>
        </w:trPr>
        <w:tc>
          <w:tcPr>
            <w:tcW w:w="1560" w:type="dxa"/>
          </w:tcPr>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1.1.</w:t>
            </w:r>
          </w:p>
        </w:tc>
        <w:tc>
          <w:tcPr>
            <w:tcW w:w="8363" w:type="dxa"/>
          </w:tcPr>
          <w:p w:rsidR="007E71DA" w:rsidRPr="007E71DA" w:rsidRDefault="007E71DA" w:rsidP="00C77B82">
            <w:pPr>
              <w:widowControl w:val="0"/>
              <w:autoSpaceDE w:val="0"/>
              <w:autoSpaceDN w:val="0"/>
              <w:spacing w:after="0" w:line="240" w:lineRule="auto"/>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Нагрудный знак «За верность профессии»</w:t>
            </w:r>
          </w:p>
        </w:tc>
      </w:tr>
      <w:tr w:rsidR="007E71DA" w:rsidRPr="007E71DA" w:rsidTr="00231C6D">
        <w:trPr>
          <w:trHeight w:val="301"/>
        </w:trPr>
        <w:tc>
          <w:tcPr>
            <w:tcW w:w="1560" w:type="dxa"/>
          </w:tcPr>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1.2.</w:t>
            </w:r>
          </w:p>
        </w:tc>
        <w:tc>
          <w:tcPr>
            <w:tcW w:w="8363" w:type="dxa"/>
          </w:tcPr>
          <w:p w:rsidR="007E71DA" w:rsidRPr="007E71DA" w:rsidRDefault="007E71DA" w:rsidP="00C77B82">
            <w:pPr>
              <w:widowControl w:val="0"/>
              <w:autoSpaceDE w:val="0"/>
              <w:autoSpaceDN w:val="0"/>
              <w:spacing w:after="0" w:line="240" w:lineRule="auto"/>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Нагрудный знак «Молодость и Профессионализм»</w:t>
            </w:r>
          </w:p>
        </w:tc>
      </w:tr>
      <w:tr w:rsidR="007E71DA" w:rsidRPr="007E71DA" w:rsidTr="00231C6D">
        <w:trPr>
          <w:trHeight w:val="365"/>
        </w:trPr>
        <w:tc>
          <w:tcPr>
            <w:tcW w:w="1560" w:type="dxa"/>
          </w:tcPr>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1.3.</w:t>
            </w:r>
          </w:p>
        </w:tc>
        <w:tc>
          <w:tcPr>
            <w:tcW w:w="8363" w:type="dxa"/>
          </w:tcPr>
          <w:p w:rsidR="007E71DA" w:rsidRPr="007E71DA" w:rsidRDefault="007E71DA" w:rsidP="00C77B82">
            <w:pPr>
              <w:widowControl w:val="0"/>
              <w:autoSpaceDE w:val="0"/>
              <w:autoSpaceDN w:val="0"/>
              <w:spacing w:after="0" w:line="240" w:lineRule="auto"/>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Нагрудный знак «Почетный наставник»</w:t>
            </w:r>
          </w:p>
        </w:tc>
      </w:tr>
      <w:tr w:rsidR="007E71DA" w:rsidRPr="007E71DA" w:rsidTr="007E71DA">
        <w:trPr>
          <w:trHeight w:val="368"/>
        </w:trPr>
        <w:tc>
          <w:tcPr>
            <w:tcW w:w="1560" w:type="dxa"/>
          </w:tcPr>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1.4</w:t>
            </w:r>
          </w:p>
        </w:tc>
        <w:tc>
          <w:tcPr>
            <w:tcW w:w="8363" w:type="dxa"/>
          </w:tcPr>
          <w:p w:rsidR="007E71DA" w:rsidRPr="007E71DA" w:rsidRDefault="007E71DA" w:rsidP="00C77B82">
            <w:pPr>
              <w:widowControl w:val="0"/>
              <w:autoSpaceDE w:val="0"/>
              <w:autoSpaceDN w:val="0"/>
              <w:spacing w:after="0" w:line="240" w:lineRule="auto"/>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Почетная грамота Министерства просвещения Российской Федерации</w:t>
            </w:r>
          </w:p>
        </w:tc>
      </w:tr>
      <w:tr w:rsidR="007E71DA" w:rsidRPr="007E71DA" w:rsidTr="007E71DA">
        <w:trPr>
          <w:trHeight w:val="368"/>
        </w:trPr>
        <w:tc>
          <w:tcPr>
            <w:tcW w:w="1560" w:type="dxa"/>
          </w:tcPr>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1.5.</w:t>
            </w:r>
          </w:p>
        </w:tc>
        <w:tc>
          <w:tcPr>
            <w:tcW w:w="8363" w:type="dxa"/>
          </w:tcPr>
          <w:p w:rsidR="007E71DA" w:rsidRPr="007E71DA" w:rsidRDefault="007E71DA" w:rsidP="00C77B82">
            <w:pPr>
              <w:widowControl w:val="0"/>
              <w:autoSpaceDE w:val="0"/>
              <w:autoSpaceDN w:val="0"/>
              <w:spacing w:after="0" w:line="240" w:lineRule="auto"/>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 xml:space="preserve">Почетное звание «Почетный работник сферы воспитания детей и молодежи </w:t>
            </w:r>
            <w:r w:rsidRPr="007E71DA">
              <w:rPr>
                <w:rFonts w:ascii="Times New Roman" w:eastAsia="Times New Roman" w:hAnsi="Times New Roman" w:cs="Times New Roman"/>
                <w:sz w:val="24"/>
                <w:szCs w:val="24"/>
              </w:rPr>
              <w:lastRenderedPageBreak/>
              <w:t>Российской Федерации»</w:t>
            </w:r>
          </w:p>
        </w:tc>
      </w:tr>
      <w:tr w:rsidR="007E71DA" w:rsidRPr="007E71DA" w:rsidTr="007E71DA">
        <w:trPr>
          <w:trHeight w:val="368"/>
        </w:trPr>
        <w:tc>
          <w:tcPr>
            <w:tcW w:w="1560" w:type="dxa"/>
          </w:tcPr>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lastRenderedPageBreak/>
              <w:t>1.6.</w:t>
            </w:r>
          </w:p>
        </w:tc>
        <w:tc>
          <w:tcPr>
            <w:tcW w:w="8363" w:type="dxa"/>
          </w:tcPr>
          <w:p w:rsidR="007E71DA" w:rsidRPr="007E71DA" w:rsidRDefault="007E71DA" w:rsidP="00C77B82">
            <w:pPr>
              <w:widowControl w:val="0"/>
              <w:autoSpaceDE w:val="0"/>
              <w:autoSpaceDN w:val="0"/>
              <w:spacing w:after="0" w:line="240" w:lineRule="auto"/>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Почетное звание «Почетный работник сферы образования Российской Федерации»</w:t>
            </w:r>
          </w:p>
        </w:tc>
      </w:tr>
      <w:tr w:rsidR="007E71DA" w:rsidRPr="007E71DA" w:rsidTr="007E71DA">
        <w:trPr>
          <w:trHeight w:val="356"/>
        </w:trPr>
        <w:tc>
          <w:tcPr>
            <w:tcW w:w="9923" w:type="dxa"/>
            <w:gridSpan w:val="2"/>
          </w:tcPr>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2.Почетные звания Республики Татарстан</w:t>
            </w:r>
          </w:p>
        </w:tc>
      </w:tr>
      <w:tr w:rsidR="007E71DA" w:rsidRPr="007E71DA" w:rsidTr="007E71DA">
        <w:trPr>
          <w:trHeight w:val="368"/>
        </w:trPr>
        <w:tc>
          <w:tcPr>
            <w:tcW w:w="1560" w:type="dxa"/>
          </w:tcPr>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2.1.</w:t>
            </w:r>
          </w:p>
        </w:tc>
        <w:tc>
          <w:tcPr>
            <w:tcW w:w="8363" w:type="dxa"/>
          </w:tcPr>
          <w:p w:rsidR="007E71DA" w:rsidRPr="007E71DA" w:rsidRDefault="007E71DA" w:rsidP="00C77B82">
            <w:pPr>
              <w:widowControl w:val="0"/>
              <w:autoSpaceDE w:val="0"/>
              <w:autoSpaceDN w:val="0"/>
              <w:spacing w:after="0" w:line="240" w:lineRule="auto"/>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Нагрудный знак «За заслуги в образовании»</w:t>
            </w:r>
          </w:p>
        </w:tc>
      </w:tr>
      <w:tr w:rsidR="007E71DA" w:rsidRPr="007E71DA" w:rsidTr="007E71DA">
        <w:trPr>
          <w:trHeight w:val="368"/>
        </w:trPr>
        <w:tc>
          <w:tcPr>
            <w:tcW w:w="1560" w:type="dxa"/>
          </w:tcPr>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2.2.</w:t>
            </w:r>
          </w:p>
        </w:tc>
        <w:tc>
          <w:tcPr>
            <w:tcW w:w="8363" w:type="dxa"/>
          </w:tcPr>
          <w:p w:rsidR="007E71DA" w:rsidRPr="007E71DA" w:rsidRDefault="007E71DA" w:rsidP="00C77B82">
            <w:pPr>
              <w:widowControl w:val="0"/>
              <w:autoSpaceDE w:val="0"/>
              <w:autoSpaceDN w:val="0"/>
              <w:spacing w:after="0" w:line="240" w:lineRule="auto"/>
              <w:jc w:val="both"/>
              <w:rPr>
                <w:rFonts w:ascii="Times New Roman" w:eastAsia="Times New Roman" w:hAnsi="Times New Roman" w:cs="Times New Roman"/>
                <w:sz w:val="24"/>
                <w:szCs w:val="24"/>
                <w:lang w:val="tt-RU"/>
              </w:rPr>
            </w:pPr>
            <w:r w:rsidRPr="007E71DA">
              <w:rPr>
                <w:rFonts w:ascii="Times New Roman" w:eastAsia="Times New Roman" w:hAnsi="Times New Roman" w:cs="Times New Roman"/>
                <w:sz w:val="24"/>
                <w:szCs w:val="24"/>
              </w:rPr>
              <w:t>Знак отличия «Почетный наставник»</w:t>
            </w:r>
          </w:p>
        </w:tc>
      </w:tr>
      <w:tr w:rsidR="007E71DA" w:rsidRPr="007E71DA" w:rsidTr="007E71DA">
        <w:trPr>
          <w:trHeight w:val="368"/>
        </w:trPr>
        <w:tc>
          <w:tcPr>
            <w:tcW w:w="1560" w:type="dxa"/>
          </w:tcPr>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7E71DA">
              <w:rPr>
                <w:rFonts w:ascii="Times New Roman" w:eastAsia="Times New Roman" w:hAnsi="Times New Roman" w:cs="Times New Roman"/>
                <w:sz w:val="24"/>
                <w:szCs w:val="24"/>
              </w:rPr>
              <w:t>2.3.</w:t>
            </w:r>
          </w:p>
        </w:tc>
        <w:tc>
          <w:tcPr>
            <w:tcW w:w="8363" w:type="dxa"/>
          </w:tcPr>
          <w:p w:rsidR="007E71DA" w:rsidRPr="007E71DA" w:rsidRDefault="007E71DA" w:rsidP="00C77B82">
            <w:pPr>
              <w:widowControl w:val="0"/>
              <w:autoSpaceDE w:val="0"/>
              <w:autoSpaceDN w:val="0"/>
              <w:spacing w:after="0" w:line="240" w:lineRule="auto"/>
              <w:jc w:val="both"/>
              <w:rPr>
                <w:rFonts w:ascii="Times New Roman" w:eastAsia="Times New Roman" w:hAnsi="Times New Roman" w:cs="Times New Roman"/>
                <w:sz w:val="24"/>
                <w:szCs w:val="24"/>
                <w:lang w:val="tt-RU"/>
              </w:rPr>
            </w:pPr>
            <w:r w:rsidRPr="007E71DA">
              <w:rPr>
                <w:rFonts w:ascii="Times New Roman" w:eastAsia="Times New Roman" w:hAnsi="Times New Roman" w:cs="Times New Roman"/>
                <w:sz w:val="24"/>
                <w:szCs w:val="24"/>
              </w:rPr>
              <w:t>Почетная грамота Министерства образования и науки Республики Татарстан</w:t>
            </w:r>
          </w:p>
        </w:tc>
      </w:tr>
    </w:tbl>
    <w:p w:rsidR="007E71DA" w:rsidRPr="007E71DA" w:rsidRDefault="007E71DA" w:rsidP="007E71DA">
      <w:pPr>
        <w:widowControl w:val="0"/>
        <w:autoSpaceDE w:val="0"/>
        <w:autoSpaceDN w:val="0"/>
        <w:spacing w:after="0" w:line="240" w:lineRule="auto"/>
        <w:ind w:firstLine="709"/>
        <w:jc w:val="both"/>
        <w:rPr>
          <w:rFonts w:ascii="Times New Roman" w:eastAsia="Times New Roman" w:hAnsi="Times New Roman" w:cs="Times New Roman"/>
          <w:sz w:val="24"/>
          <w:szCs w:val="24"/>
        </w:rPr>
      </w:pPr>
    </w:p>
    <w:p w:rsidR="008708F4" w:rsidRPr="00E51A34" w:rsidRDefault="008708F4" w:rsidP="008708F4">
      <w:pPr>
        <w:spacing w:after="0" w:line="240" w:lineRule="auto"/>
        <w:ind w:firstLine="567"/>
        <w:rPr>
          <w:rFonts w:ascii="Times New Roman" w:hAnsi="Times New Roman" w:cs="Times New Roman"/>
          <w:i/>
          <w:spacing w:val="-6"/>
          <w:sz w:val="24"/>
          <w:szCs w:val="24"/>
        </w:rPr>
      </w:pPr>
      <w:r w:rsidRPr="00743CF4">
        <w:rPr>
          <w:rFonts w:ascii="Times New Roman" w:hAnsi="Times New Roman" w:cs="Times New Roman"/>
          <w:b/>
          <w:spacing w:val="-6"/>
          <w:sz w:val="24"/>
          <w:szCs w:val="24"/>
        </w:rPr>
        <w:t xml:space="preserve">ПОЛОЖЕНИЕ </w:t>
      </w:r>
      <w:r w:rsidRPr="008708F4">
        <w:rPr>
          <w:rFonts w:ascii="Times New Roman" w:hAnsi="Times New Roman" w:cs="Times New Roman"/>
          <w:b/>
          <w:spacing w:val="-6"/>
          <w:sz w:val="24"/>
          <w:szCs w:val="24"/>
        </w:rPr>
        <w:t>о порядке и условиях предоставлениях дополнительных отпусков работникам</w:t>
      </w:r>
      <w:r w:rsidRPr="00743CF4">
        <w:rPr>
          <w:rFonts w:ascii="Times New Roman" w:hAnsi="Times New Roman" w:cs="Times New Roman"/>
          <w:b/>
          <w:spacing w:val="-6"/>
          <w:sz w:val="24"/>
          <w:szCs w:val="24"/>
        </w:rPr>
        <w:t xml:space="preserve"> </w:t>
      </w:r>
      <w:r w:rsidR="00E51A34">
        <w:rPr>
          <w:rFonts w:ascii="Times New Roman" w:hAnsi="Times New Roman" w:cs="Times New Roman"/>
          <w:b/>
          <w:spacing w:val="-6"/>
          <w:sz w:val="24"/>
          <w:szCs w:val="24"/>
        </w:rPr>
        <w:t>МБОУ «</w:t>
      </w:r>
      <w:r w:rsidR="00E51A34" w:rsidRPr="00E51A34">
        <w:rPr>
          <w:rFonts w:ascii="Times New Roman" w:hAnsi="Times New Roman" w:cs="Times New Roman"/>
          <w:b/>
          <w:spacing w:val="-6"/>
          <w:sz w:val="24"/>
          <w:szCs w:val="24"/>
        </w:rPr>
        <w:t xml:space="preserve">Школа №1» </w:t>
      </w:r>
      <w:r w:rsidR="00E51A34" w:rsidRPr="00E51A34">
        <w:rPr>
          <w:rFonts w:ascii="Times New Roman" w:hAnsi="Times New Roman" w:cs="Times New Roman"/>
          <w:i/>
          <w:spacing w:val="-6"/>
          <w:sz w:val="24"/>
          <w:szCs w:val="24"/>
        </w:rPr>
        <w:t>(Приложение 10</w:t>
      </w:r>
      <w:r w:rsidRPr="00E51A34">
        <w:rPr>
          <w:rFonts w:ascii="Times New Roman" w:hAnsi="Times New Roman" w:cs="Times New Roman"/>
          <w:i/>
          <w:spacing w:val="-6"/>
          <w:sz w:val="24"/>
          <w:szCs w:val="24"/>
        </w:rPr>
        <w:t>)</w:t>
      </w:r>
    </w:p>
    <w:p w:rsidR="008708F4" w:rsidRDefault="008708F4" w:rsidP="008708F4">
      <w:pPr>
        <w:spacing w:after="0" w:line="240" w:lineRule="auto"/>
        <w:ind w:firstLine="567"/>
        <w:jc w:val="both"/>
        <w:rPr>
          <w:rFonts w:ascii="Times New Roman" w:hAnsi="Times New Roman" w:cs="Times New Roman"/>
          <w:b/>
          <w:sz w:val="24"/>
          <w:szCs w:val="24"/>
        </w:rPr>
      </w:pPr>
      <w:r w:rsidRPr="00E51A34">
        <w:rPr>
          <w:rFonts w:ascii="Times New Roman" w:hAnsi="Times New Roman" w:cs="Times New Roman"/>
          <w:b/>
          <w:sz w:val="24"/>
          <w:szCs w:val="24"/>
        </w:rPr>
        <w:t>Глава VI. «Порядок предоставления дополнительных</w:t>
      </w:r>
      <w:r w:rsidRPr="008708F4">
        <w:rPr>
          <w:rFonts w:ascii="Times New Roman" w:hAnsi="Times New Roman" w:cs="Times New Roman"/>
          <w:b/>
          <w:sz w:val="24"/>
          <w:szCs w:val="24"/>
        </w:rPr>
        <w:t xml:space="preserve"> оплачиваемых отпусков в целях социальной защиты работников». </w:t>
      </w:r>
    </w:p>
    <w:p w:rsidR="008708F4" w:rsidRPr="008708F4" w:rsidRDefault="008708F4" w:rsidP="005F0E30">
      <w:pPr>
        <w:spacing w:after="0" w:line="240" w:lineRule="auto"/>
        <w:ind w:firstLine="567"/>
        <w:jc w:val="both"/>
        <w:rPr>
          <w:rFonts w:ascii="Times New Roman" w:hAnsi="Times New Roman" w:cs="Times New Roman"/>
          <w:sz w:val="24"/>
          <w:szCs w:val="24"/>
        </w:rPr>
      </w:pPr>
      <w:r w:rsidRPr="008708F4">
        <w:rPr>
          <w:rFonts w:ascii="Times New Roman" w:hAnsi="Times New Roman" w:cs="Times New Roman"/>
          <w:b/>
          <w:sz w:val="24"/>
          <w:szCs w:val="24"/>
        </w:rPr>
        <w:t>Включить пункт 4.7.</w:t>
      </w:r>
      <w:r w:rsidRPr="008708F4">
        <w:t xml:space="preserve"> </w:t>
      </w:r>
      <w:r w:rsidRPr="008708F4">
        <w:rPr>
          <w:rFonts w:ascii="Times New Roman" w:hAnsi="Times New Roman" w:cs="Times New Roman"/>
          <w:sz w:val="24"/>
          <w:szCs w:val="24"/>
        </w:rPr>
        <w:t xml:space="preserve">«При предоставлении двух оплачиваемых </w:t>
      </w:r>
      <w:r w:rsidR="007177DC" w:rsidRPr="008708F4">
        <w:rPr>
          <w:rFonts w:ascii="Times New Roman" w:hAnsi="Times New Roman" w:cs="Times New Roman"/>
          <w:sz w:val="24"/>
          <w:szCs w:val="24"/>
        </w:rPr>
        <w:t>дополнительных рабочих</w:t>
      </w:r>
      <w:r w:rsidRPr="008708F4">
        <w:rPr>
          <w:rFonts w:ascii="Times New Roman" w:hAnsi="Times New Roman" w:cs="Times New Roman"/>
          <w:sz w:val="24"/>
          <w:szCs w:val="24"/>
        </w:rPr>
        <w:t xml:space="preserve"> дней отдыха работнику, проходящему вакцинацию против новой </w:t>
      </w:r>
      <w:proofErr w:type="spellStart"/>
      <w:r w:rsidRPr="008708F4">
        <w:rPr>
          <w:rFonts w:ascii="Times New Roman" w:hAnsi="Times New Roman" w:cs="Times New Roman"/>
          <w:sz w:val="24"/>
          <w:szCs w:val="24"/>
        </w:rPr>
        <w:t>короновирусной</w:t>
      </w:r>
      <w:proofErr w:type="spellEnd"/>
      <w:r w:rsidRPr="008708F4">
        <w:rPr>
          <w:rFonts w:ascii="Times New Roman" w:hAnsi="Times New Roman" w:cs="Times New Roman"/>
          <w:sz w:val="24"/>
          <w:szCs w:val="24"/>
        </w:rPr>
        <w:t xml:space="preserve"> инфекции в особых условиях </w:t>
      </w:r>
      <w:proofErr w:type="spellStart"/>
      <w:r w:rsidRPr="008708F4">
        <w:rPr>
          <w:rFonts w:ascii="Times New Roman" w:hAnsi="Times New Roman" w:cs="Times New Roman"/>
          <w:sz w:val="24"/>
          <w:szCs w:val="24"/>
        </w:rPr>
        <w:t>эпидобстановки</w:t>
      </w:r>
      <w:proofErr w:type="spellEnd"/>
      <w:r w:rsidRPr="008708F4">
        <w:rPr>
          <w:rFonts w:ascii="Times New Roman" w:hAnsi="Times New Roman" w:cs="Times New Roman"/>
          <w:sz w:val="24"/>
          <w:szCs w:val="24"/>
        </w:rPr>
        <w:t xml:space="preserve">, необходимо предоставление работника заявление об освобождения от работы не менее чем за 3 дня до даты вакцинации». Предусмотреть </w:t>
      </w:r>
      <w:r w:rsidR="007177DC" w:rsidRPr="008708F4">
        <w:rPr>
          <w:rFonts w:ascii="Times New Roman" w:hAnsi="Times New Roman" w:cs="Times New Roman"/>
          <w:sz w:val="24"/>
          <w:szCs w:val="24"/>
        </w:rPr>
        <w:t>первый день</w:t>
      </w:r>
      <w:r w:rsidRPr="008708F4">
        <w:rPr>
          <w:rFonts w:ascii="Times New Roman" w:hAnsi="Times New Roman" w:cs="Times New Roman"/>
          <w:sz w:val="24"/>
          <w:szCs w:val="24"/>
        </w:rPr>
        <w:t xml:space="preserve"> отдыха - в день вакцинации, второй день – следующий за днем вакцинации. </w:t>
      </w:r>
    </w:p>
    <w:p w:rsidR="00265C93" w:rsidRPr="008708F4" w:rsidRDefault="008708F4" w:rsidP="005F0E30">
      <w:pPr>
        <w:spacing w:after="0" w:line="240" w:lineRule="auto"/>
        <w:ind w:firstLine="567"/>
        <w:jc w:val="both"/>
        <w:rPr>
          <w:rFonts w:ascii="Times New Roman" w:hAnsi="Times New Roman" w:cs="Times New Roman"/>
          <w:spacing w:val="-6"/>
          <w:sz w:val="28"/>
          <w:szCs w:val="24"/>
        </w:rPr>
      </w:pPr>
      <w:r w:rsidRPr="008708F4">
        <w:rPr>
          <w:rFonts w:ascii="Times New Roman" w:hAnsi="Times New Roman" w:cs="Times New Roman"/>
          <w:sz w:val="24"/>
          <w:szCs w:val="24"/>
        </w:rPr>
        <w:t xml:space="preserve">Присоединение к ежегодному отпуску работника, проходящему вакцинацию против новой </w:t>
      </w:r>
      <w:proofErr w:type="spellStart"/>
      <w:r w:rsidRPr="008708F4">
        <w:rPr>
          <w:rFonts w:ascii="Times New Roman" w:hAnsi="Times New Roman" w:cs="Times New Roman"/>
          <w:sz w:val="24"/>
          <w:szCs w:val="24"/>
        </w:rPr>
        <w:t>короновирусной</w:t>
      </w:r>
      <w:proofErr w:type="spellEnd"/>
      <w:r w:rsidRPr="008708F4">
        <w:rPr>
          <w:rFonts w:ascii="Times New Roman" w:hAnsi="Times New Roman" w:cs="Times New Roman"/>
          <w:sz w:val="24"/>
          <w:szCs w:val="24"/>
        </w:rPr>
        <w:t xml:space="preserve"> инфекции в особых условиях </w:t>
      </w:r>
      <w:proofErr w:type="spellStart"/>
      <w:proofErr w:type="gramStart"/>
      <w:r w:rsidRPr="008708F4">
        <w:rPr>
          <w:rFonts w:ascii="Times New Roman" w:hAnsi="Times New Roman" w:cs="Times New Roman"/>
          <w:sz w:val="24"/>
          <w:szCs w:val="24"/>
        </w:rPr>
        <w:t>эпидобстановки</w:t>
      </w:r>
      <w:proofErr w:type="spellEnd"/>
      <w:r w:rsidRPr="008708F4">
        <w:rPr>
          <w:rFonts w:ascii="Times New Roman" w:hAnsi="Times New Roman" w:cs="Times New Roman"/>
          <w:sz w:val="24"/>
          <w:szCs w:val="24"/>
        </w:rPr>
        <w:t>,  двух</w:t>
      </w:r>
      <w:proofErr w:type="gramEnd"/>
      <w:r w:rsidRPr="008708F4">
        <w:rPr>
          <w:rFonts w:ascii="Times New Roman" w:hAnsi="Times New Roman" w:cs="Times New Roman"/>
          <w:sz w:val="24"/>
          <w:szCs w:val="24"/>
        </w:rPr>
        <w:t xml:space="preserve"> оплачиваемых дополнительных  рабочих дней  не допускается.</w:t>
      </w:r>
      <w:r>
        <w:rPr>
          <w:rFonts w:ascii="Times New Roman" w:hAnsi="Times New Roman" w:cs="Times New Roman"/>
          <w:sz w:val="24"/>
          <w:szCs w:val="24"/>
        </w:rPr>
        <w:t>»</w:t>
      </w:r>
    </w:p>
    <w:p w:rsidR="00663F15" w:rsidRPr="008708F4" w:rsidRDefault="00663F15" w:rsidP="00A51306">
      <w:pPr>
        <w:spacing w:after="0" w:line="240" w:lineRule="auto"/>
        <w:ind w:firstLine="567"/>
        <w:rPr>
          <w:rFonts w:ascii="Times New Roman" w:hAnsi="Times New Roman" w:cs="Times New Roman"/>
          <w:spacing w:val="-6"/>
          <w:sz w:val="28"/>
          <w:szCs w:val="24"/>
        </w:rPr>
      </w:pPr>
    </w:p>
    <w:p w:rsidR="00C43D68" w:rsidRPr="00E51A34" w:rsidRDefault="00C43D68" w:rsidP="00C43D68">
      <w:pPr>
        <w:spacing w:after="0" w:line="240" w:lineRule="auto"/>
        <w:ind w:firstLine="567"/>
        <w:rPr>
          <w:rFonts w:ascii="Times New Roman" w:hAnsi="Times New Roman" w:cs="Times New Roman"/>
          <w:i/>
          <w:spacing w:val="-6"/>
          <w:sz w:val="24"/>
          <w:szCs w:val="24"/>
        </w:rPr>
      </w:pPr>
      <w:r w:rsidRPr="00743CF4">
        <w:rPr>
          <w:rFonts w:ascii="Times New Roman" w:hAnsi="Times New Roman" w:cs="Times New Roman"/>
          <w:b/>
          <w:spacing w:val="-6"/>
          <w:sz w:val="24"/>
          <w:szCs w:val="24"/>
        </w:rPr>
        <w:t xml:space="preserve">ПОЛОЖЕНИЕ </w:t>
      </w:r>
      <w:r w:rsidRPr="008708F4">
        <w:rPr>
          <w:rFonts w:ascii="Times New Roman" w:hAnsi="Times New Roman" w:cs="Times New Roman"/>
          <w:b/>
          <w:spacing w:val="-6"/>
          <w:sz w:val="24"/>
          <w:szCs w:val="24"/>
        </w:rPr>
        <w:t>о</w:t>
      </w:r>
      <w:r>
        <w:rPr>
          <w:rFonts w:ascii="Times New Roman" w:hAnsi="Times New Roman" w:cs="Times New Roman"/>
          <w:b/>
          <w:spacing w:val="-6"/>
          <w:sz w:val="24"/>
          <w:szCs w:val="24"/>
        </w:rPr>
        <w:t>б</w:t>
      </w:r>
      <w:r w:rsidRPr="008708F4">
        <w:rPr>
          <w:rFonts w:ascii="Times New Roman" w:hAnsi="Times New Roman" w:cs="Times New Roman"/>
          <w:b/>
          <w:spacing w:val="-6"/>
          <w:sz w:val="24"/>
          <w:szCs w:val="24"/>
        </w:rPr>
        <w:t xml:space="preserve"> </w:t>
      </w:r>
      <w:r>
        <w:rPr>
          <w:rFonts w:ascii="Times New Roman" w:hAnsi="Times New Roman" w:cs="Times New Roman"/>
          <w:b/>
          <w:spacing w:val="-6"/>
          <w:sz w:val="24"/>
          <w:szCs w:val="24"/>
        </w:rPr>
        <w:t>оценке эффективности деятельности, работы</w:t>
      </w:r>
      <w:r w:rsidRPr="008708F4">
        <w:rPr>
          <w:rFonts w:ascii="Times New Roman" w:hAnsi="Times New Roman" w:cs="Times New Roman"/>
          <w:b/>
          <w:spacing w:val="-6"/>
          <w:sz w:val="24"/>
          <w:szCs w:val="24"/>
        </w:rPr>
        <w:t xml:space="preserve"> и </w:t>
      </w:r>
      <w:r>
        <w:rPr>
          <w:rFonts w:ascii="Times New Roman" w:hAnsi="Times New Roman" w:cs="Times New Roman"/>
          <w:b/>
          <w:spacing w:val="-6"/>
          <w:sz w:val="24"/>
          <w:szCs w:val="24"/>
        </w:rPr>
        <w:t>оценочный лист</w:t>
      </w:r>
      <w:r w:rsidRPr="00743CF4">
        <w:rPr>
          <w:rFonts w:ascii="Times New Roman" w:hAnsi="Times New Roman" w:cs="Times New Roman"/>
          <w:b/>
          <w:spacing w:val="-6"/>
          <w:sz w:val="24"/>
          <w:szCs w:val="24"/>
        </w:rPr>
        <w:t xml:space="preserve"> </w:t>
      </w:r>
      <w:r>
        <w:rPr>
          <w:rFonts w:ascii="Times New Roman" w:hAnsi="Times New Roman" w:cs="Times New Roman"/>
          <w:b/>
          <w:spacing w:val="-6"/>
          <w:sz w:val="24"/>
          <w:szCs w:val="24"/>
        </w:rPr>
        <w:t>МБОУ «</w:t>
      </w:r>
      <w:r w:rsidRPr="00E51A34">
        <w:rPr>
          <w:rFonts w:ascii="Times New Roman" w:hAnsi="Times New Roman" w:cs="Times New Roman"/>
          <w:b/>
          <w:spacing w:val="-6"/>
          <w:sz w:val="24"/>
          <w:szCs w:val="24"/>
        </w:rPr>
        <w:t xml:space="preserve">Школа №1» </w:t>
      </w:r>
      <w:r w:rsidRPr="00E51A34">
        <w:rPr>
          <w:rFonts w:ascii="Times New Roman" w:hAnsi="Times New Roman" w:cs="Times New Roman"/>
          <w:i/>
          <w:spacing w:val="-6"/>
          <w:sz w:val="24"/>
          <w:szCs w:val="24"/>
        </w:rPr>
        <w:t xml:space="preserve">(Приложение </w:t>
      </w:r>
      <w:r>
        <w:rPr>
          <w:rFonts w:ascii="Times New Roman" w:hAnsi="Times New Roman" w:cs="Times New Roman"/>
          <w:i/>
          <w:spacing w:val="-6"/>
          <w:sz w:val="24"/>
          <w:szCs w:val="24"/>
        </w:rPr>
        <w:t>7</w:t>
      </w:r>
      <w:r w:rsidRPr="00E51A34">
        <w:rPr>
          <w:rFonts w:ascii="Times New Roman" w:hAnsi="Times New Roman" w:cs="Times New Roman"/>
          <w:i/>
          <w:spacing w:val="-6"/>
          <w:sz w:val="24"/>
          <w:szCs w:val="24"/>
        </w:rPr>
        <w:t>)</w:t>
      </w:r>
    </w:p>
    <w:p w:rsidR="006C7FA1" w:rsidRDefault="00C43D68" w:rsidP="00C43D68">
      <w:pPr>
        <w:spacing w:after="0" w:line="240" w:lineRule="auto"/>
        <w:ind w:firstLine="567"/>
        <w:rPr>
          <w:rFonts w:ascii="Times New Roman" w:hAnsi="Times New Roman" w:cs="Times New Roman"/>
          <w:b/>
          <w:sz w:val="24"/>
          <w:szCs w:val="24"/>
        </w:rPr>
      </w:pPr>
      <w:r w:rsidRPr="008708F4">
        <w:rPr>
          <w:rFonts w:ascii="Times New Roman" w:hAnsi="Times New Roman" w:cs="Times New Roman"/>
          <w:b/>
          <w:sz w:val="24"/>
          <w:szCs w:val="24"/>
        </w:rPr>
        <w:t xml:space="preserve">Включить </w:t>
      </w:r>
      <w:r>
        <w:rPr>
          <w:rFonts w:ascii="Times New Roman" w:hAnsi="Times New Roman" w:cs="Times New Roman"/>
          <w:b/>
          <w:sz w:val="24"/>
          <w:szCs w:val="24"/>
        </w:rPr>
        <w:t>Приложение 1</w:t>
      </w:r>
      <w:r w:rsidRPr="008708F4">
        <w:rPr>
          <w:rFonts w:ascii="Times New Roman" w:hAnsi="Times New Roman" w:cs="Times New Roman"/>
          <w:b/>
          <w:sz w:val="24"/>
          <w:szCs w:val="24"/>
        </w:rPr>
        <w:t>.</w:t>
      </w:r>
      <w:r>
        <w:rPr>
          <w:rFonts w:ascii="Times New Roman" w:hAnsi="Times New Roman" w:cs="Times New Roman"/>
          <w:b/>
          <w:sz w:val="24"/>
          <w:szCs w:val="24"/>
        </w:rPr>
        <w:t xml:space="preserve"> «Оценочный лист».</w:t>
      </w:r>
    </w:p>
    <w:p w:rsidR="00C43D68" w:rsidRPr="00C43D68" w:rsidRDefault="00C43D68" w:rsidP="00C43D68">
      <w:pPr>
        <w:spacing w:after="0" w:line="240" w:lineRule="auto"/>
        <w:ind w:firstLine="709"/>
        <w:jc w:val="center"/>
        <w:rPr>
          <w:rFonts w:ascii="Times New Roman" w:eastAsia="Calibri" w:hAnsi="Times New Roman" w:cs="Times New Roman"/>
          <w:b/>
          <w:bCs/>
          <w:sz w:val="18"/>
          <w:szCs w:val="18"/>
          <w:lang w:eastAsia="en-US"/>
        </w:rPr>
      </w:pPr>
      <w:r w:rsidRPr="00C43D68">
        <w:rPr>
          <w:rFonts w:ascii="Times New Roman" w:eastAsia="Calibri" w:hAnsi="Times New Roman" w:cs="Times New Roman"/>
          <w:b/>
          <w:bCs/>
          <w:sz w:val="18"/>
          <w:szCs w:val="18"/>
          <w:lang w:eastAsia="en-US"/>
        </w:rPr>
        <w:t>КРИТЕРИИ</w:t>
      </w:r>
    </w:p>
    <w:p w:rsidR="00C43D68" w:rsidRPr="00C43D68" w:rsidRDefault="00C43D68" w:rsidP="001D08A5">
      <w:pPr>
        <w:spacing w:after="0" w:line="240" w:lineRule="auto"/>
        <w:ind w:firstLine="709"/>
        <w:jc w:val="center"/>
        <w:rPr>
          <w:rFonts w:ascii="Times New Roman" w:eastAsia="Calibri" w:hAnsi="Times New Roman" w:cs="Times New Roman"/>
          <w:i/>
          <w:spacing w:val="2"/>
          <w:sz w:val="18"/>
          <w:szCs w:val="18"/>
          <w:highlight w:val="yellow"/>
          <w:lang w:eastAsia="en-US"/>
        </w:rPr>
      </w:pPr>
      <w:r w:rsidRPr="00C43D68">
        <w:rPr>
          <w:rFonts w:ascii="Times New Roman" w:eastAsia="Calibri" w:hAnsi="Times New Roman" w:cs="Times New Roman"/>
          <w:b/>
          <w:bCs/>
          <w:sz w:val="18"/>
          <w:szCs w:val="18"/>
          <w:lang w:eastAsia="en-US"/>
        </w:rPr>
        <w:t xml:space="preserve">  </w:t>
      </w:r>
      <w:r w:rsidRPr="00C43D68">
        <w:rPr>
          <w:rFonts w:ascii="Times New Roman" w:eastAsia="Times New Roman" w:hAnsi="Times New Roman" w:cs="Times New Roman"/>
          <w:b/>
          <w:bCs/>
          <w:sz w:val="18"/>
          <w:szCs w:val="18"/>
        </w:rPr>
        <w:t xml:space="preserve">оценки эффективности деятельности работы и оценочный лист </w:t>
      </w:r>
      <w:r w:rsidRPr="00C43D68">
        <w:rPr>
          <w:rFonts w:ascii="Times New Roman" w:eastAsia="Times New Roman" w:hAnsi="Times New Roman" w:cs="Times New Roman"/>
          <w:b/>
          <w:bCs/>
          <w:sz w:val="18"/>
          <w:szCs w:val="18"/>
          <w:u w:val="single"/>
        </w:rPr>
        <w:t>учителя</w:t>
      </w:r>
    </w:p>
    <w:tbl>
      <w:tblPr>
        <w:tblStyle w:val="211"/>
        <w:tblW w:w="0" w:type="auto"/>
        <w:tblLook w:val="04A0" w:firstRow="1" w:lastRow="0" w:firstColumn="1" w:lastColumn="0" w:noHBand="0" w:noVBand="1"/>
      </w:tblPr>
      <w:tblGrid>
        <w:gridCol w:w="621"/>
        <w:gridCol w:w="1837"/>
        <w:gridCol w:w="1016"/>
        <w:gridCol w:w="958"/>
        <w:gridCol w:w="3124"/>
        <w:gridCol w:w="1344"/>
        <w:gridCol w:w="1295"/>
      </w:tblGrid>
      <w:tr w:rsidR="00C43D68" w:rsidRPr="00C43D68" w:rsidTr="00C77B82">
        <w:trPr>
          <w:trHeight w:val="466"/>
        </w:trPr>
        <w:tc>
          <w:tcPr>
            <w:tcW w:w="0" w:type="auto"/>
            <w:gridSpan w:val="7"/>
            <w:noWrap/>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 xml:space="preserve">ФИО учителя      </w:t>
            </w:r>
          </w:p>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b/>
                <w:bCs/>
                <w:sz w:val="18"/>
                <w:szCs w:val="18"/>
              </w:rPr>
              <w:t>Дата заполнения</w:t>
            </w:r>
            <w:r w:rsidRPr="00C43D68">
              <w:rPr>
                <w:rFonts w:ascii="Times New Roman" w:hAnsi="Times New Roman" w:cs="Times New Roman"/>
                <w:sz w:val="18"/>
                <w:szCs w:val="18"/>
              </w:rPr>
              <w:t> </w:t>
            </w:r>
          </w:p>
        </w:tc>
      </w:tr>
      <w:tr w:rsidR="00C43D68" w:rsidRPr="00C43D68" w:rsidTr="00C77B82">
        <w:trPr>
          <w:trHeight w:val="699"/>
        </w:trPr>
        <w:tc>
          <w:tcPr>
            <w:tcW w:w="0" w:type="auto"/>
            <w:gridSpan w:val="7"/>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I</w:t>
            </w:r>
          </w:p>
          <w:p w:rsidR="00C43D68" w:rsidRPr="00C43D68" w:rsidRDefault="00C43D68" w:rsidP="00C43D68">
            <w:pPr>
              <w:ind w:firstLine="709"/>
              <w:jc w:val="center"/>
              <w:rPr>
                <w:rFonts w:ascii="Times New Roman" w:hAnsi="Times New Roman" w:cs="Times New Roman"/>
                <w:b/>
                <w:bCs/>
                <w:sz w:val="18"/>
                <w:szCs w:val="18"/>
              </w:rPr>
            </w:pPr>
            <w:r w:rsidRPr="00C43D68">
              <w:rPr>
                <w:rFonts w:ascii="Times New Roman" w:hAnsi="Times New Roman" w:cs="Times New Roman"/>
                <w:b/>
                <w:bCs/>
                <w:sz w:val="18"/>
                <w:szCs w:val="18"/>
              </w:rPr>
              <w:t xml:space="preserve">  КРИТЕРИИ</w:t>
            </w:r>
          </w:p>
          <w:p w:rsidR="00C43D68" w:rsidRPr="00C43D68" w:rsidRDefault="00C43D68" w:rsidP="00C43D68">
            <w:pPr>
              <w:ind w:firstLine="709"/>
              <w:jc w:val="center"/>
              <w:rPr>
                <w:rFonts w:ascii="Times New Roman" w:hAnsi="Times New Roman" w:cs="Times New Roman"/>
                <w:b/>
                <w:bCs/>
                <w:sz w:val="18"/>
                <w:szCs w:val="18"/>
              </w:rPr>
            </w:pPr>
            <w:r w:rsidRPr="00C43D68">
              <w:rPr>
                <w:rFonts w:ascii="Times New Roman" w:hAnsi="Times New Roman" w:cs="Times New Roman"/>
                <w:b/>
                <w:bCs/>
                <w:sz w:val="18"/>
                <w:szCs w:val="18"/>
              </w:rPr>
              <w:t xml:space="preserve"> оценки эффективности деятельности работы и оценочный лист</w:t>
            </w:r>
          </w:p>
        </w:tc>
      </w:tr>
      <w:tr w:rsidR="00C43D68" w:rsidRPr="00C43D68" w:rsidTr="00C77B82">
        <w:trPr>
          <w:trHeight w:val="450"/>
        </w:trPr>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Наименование критерия</w:t>
            </w:r>
          </w:p>
        </w:tc>
        <w:tc>
          <w:tcPr>
            <w:tcW w:w="0" w:type="auto"/>
            <w:hideMark/>
          </w:tcPr>
          <w:p w:rsidR="00C43D68" w:rsidRPr="00C43D68" w:rsidRDefault="00C43D68" w:rsidP="00C43D68">
            <w:pPr>
              <w:rPr>
                <w:rFonts w:ascii="Times New Roman" w:hAnsi="Times New Roman" w:cs="Times New Roman"/>
                <w:sz w:val="18"/>
                <w:szCs w:val="18"/>
              </w:rPr>
            </w:pPr>
            <w:proofErr w:type="spellStart"/>
            <w:r w:rsidRPr="00C43D68">
              <w:rPr>
                <w:rFonts w:ascii="Times New Roman" w:hAnsi="Times New Roman" w:cs="Times New Roman"/>
                <w:sz w:val="18"/>
                <w:szCs w:val="18"/>
              </w:rPr>
              <w:t>Диапозон</w:t>
            </w:r>
            <w:proofErr w:type="spellEnd"/>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Период</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Порядок расчета</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Сведения о выполнении показателей за истекший период </w:t>
            </w:r>
            <w:r w:rsidRPr="00C43D68">
              <w:rPr>
                <w:rFonts w:ascii="Times New Roman" w:hAnsi="Times New Roman" w:cs="Times New Roman"/>
                <w:i/>
                <w:iCs/>
                <w:sz w:val="18"/>
                <w:szCs w:val="18"/>
              </w:rPr>
              <w:t>(заполняется учителем)</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Оценка работы учителя </w:t>
            </w:r>
            <w:r w:rsidRPr="00C43D68">
              <w:rPr>
                <w:rFonts w:ascii="Times New Roman" w:hAnsi="Times New Roman" w:cs="Times New Roman"/>
                <w:i/>
                <w:iCs/>
                <w:sz w:val="18"/>
                <w:szCs w:val="18"/>
              </w:rPr>
              <w:t>(заполняется комиссией)</w:t>
            </w:r>
          </w:p>
        </w:tc>
      </w:tr>
      <w:tr w:rsidR="00C43D68" w:rsidRPr="00C43D68" w:rsidTr="00C77B82">
        <w:trPr>
          <w:trHeight w:val="315"/>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sz w:val="18"/>
                <w:szCs w:val="18"/>
              </w:rPr>
            </w:pPr>
            <w:proofErr w:type="spellStart"/>
            <w:r w:rsidRPr="00C43D68">
              <w:rPr>
                <w:rFonts w:ascii="Times New Roman" w:hAnsi="Times New Roman" w:cs="Times New Roman"/>
                <w:sz w:val="18"/>
                <w:szCs w:val="18"/>
              </w:rPr>
              <w:t>значаний</w:t>
            </w:r>
            <w:proofErr w:type="spellEnd"/>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315"/>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1</w:t>
            </w:r>
          </w:p>
        </w:tc>
        <w:tc>
          <w:tcPr>
            <w:tcW w:w="0" w:type="auto"/>
            <w:gridSpan w:val="4"/>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 xml:space="preserve">Успеваемость обучающихся  по итогам   ГИА и/или  независимого оценивания образовательных результатов            </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vMerge w:val="restart"/>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510"/>
        </w:trPr>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1.1.</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Успеваемость обучающихся по итогам   ГИА, ВПР </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1 - без двоек, 0 - есть двойки</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годовая </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Протоколы результатов государственной итоговой аттестации</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509"/>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509"/>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855"/>
        </w:trPr>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lastRenderedPageBreak/>
              <w:t>1.2.</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Успеваемость обучающихся по итогам   оценивания образовательных результатов                         </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1 - без двоек, 0 - есть двойки</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годовая </w:t>
            </w:r>
          </w:p>
        </w:tc>
        <w:tc>
          <w:tcPr>
            <w:tcW w:w="0" w:type="auto"/>
            <w:vMerge w:val="restart"/>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 xml:space="preserve">Протоколы промежуточной аттестации, независимого тестирования по предмету, годовых контрольных работ, проведенных администрацией школы или соответствующими органами управления образования, </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vMerge w:val="restart"/>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675"/>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b/>
                <w:bCs/>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315"/>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2</w:t>
            </w:r>
          </w:p>
        </w:tc>
        <w:tc>
          <w:tcPr>
            <w:tcW w:w="0" w:type="auto"/>
            <w:gridSpan w:val="4"/>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 xml:space="preserve">Качество знаний   обучающихся: по итогам   ГИА и/или независимого оценивания образовательных результатов   </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Привести вычисления параметров N и K</w:t>
            </w:r>
          </w:p>
        </w:tc>
        <w:tc>
          <w:tcPr>
            <w:tcW w:w="0" w:type="auto"/>
            <w:vMerge w:val="restart"/>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315"/>
        </w:trPr>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2.1.</w:t>
            </w:r>
          </w:p>
        </w:tc>
        <w:tc>
          <w:tcPr>
            <w:tcW w:w="0" w:type="auto"/>
            <w:gridSpan w:val="4"/>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 xml:space="preserve">ГИА, ВПР    (при наличии ЕГЭ, ОГЭ и ВПР баллы суммируются, но не более максимального балла)  </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840"/>
        </w:trPr>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2.1.1.</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Качество  знаний   обучающихся: </w:t>
            </w:r>
          </w:p>
        </w:tc>
        <w:tc>
          <w:tcPr>
            <w:tcW w:w="0" w:type="auto"/>
            <w:vMerge w:val="restart"/>
            <w:hideMark/>
          </w:tcPr>
          <w:p w:rsidR="00C43D68" w:rsidRPr="00C43D68" w:rsidRDefault="00C43D68" w:rsidP="00C43D68">
            <w:pPr>
              <w:rPr>
                <w:rFonts w:ascii="Times New Roman" w:hAnsi="Times New Roman" w:cs="Times New Roman"/>
                <w:sz w:val="18"/>
                <w:szCs w:val="18"/>
              </w:rPr>
            </w:pPr>
            <w:proofErr w:type="spellStart"/>
            <w:r w:rsidRPr="00C43D68">
              <w:rPr>
                <w:rFonts w:ascii="Times New Roman" w:hAnsi="Times New Roman" w:cs="Times New Roman"/>
                <w:sz w:val="18"/>
                <w:szCs w:val="18"/>
              </w:rPr>
              <w:t>max</w:t>
            </w:r>
            <w:proofErr w:type="spellEnd"/>
            <w:r w:rsidRPr="00C43D68">
              <w:rPr>
                <w:rFonts w:ascii="Times New Roman" w:hAnsi="Times New Roman" w:cs="Times New Roman"/>
                <w:sz w:val="18"/>
                <w:szCs w:val="18"/>
              </w:rPr>
              <w:t>=3</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годовая</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Средний балл в 9 классах </w:t>
            </w:r>
            <w:r w:rsidRPr="00C43D68">
              <w:rPr>
                <w:rFonts w:ascii="Times New Roman" w:hAnsi="Times New Roman" w:cs="Times New Roman"/>
                <w:b/>
                <w:bCs/>
                <w:sz w:val="18"/>
                <w:szCs w:val="18"/>
              </w:rPr>
              <w:t>N</w:t>
            </w:r>
            <w:r w:rsidRPr="00C43D68">
              <w:rPr>
                <w:rFonts w:ascii="Times New Roman" w:hAnsi="Times New Roman" w:cs="Times New Roman"/>
                <w:sz w:val="18"/>
                <w:szCs w:val="18"/>
              </w:rPr>
              <w:t>=(А/В) где А -  сумма баллов учащихся у конкретного учителя, В -  общая численность сдававших экзамен.</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Привести вычисления параметров N и K</w:t>
            </w:r>
          </w:p>
        </w:tc>
        <w:tc>
          <w:tcPr>
            <w:tcW w:w="0" w:type="auto"/>
            <w:vMerge w:val="restart"/>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795"/>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ОГЭ</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 - доля сдававших, К =(C/D), С-кол-во сдававших, D-кол-во выпускников</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420"/>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b/>
                <w:bCs/>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noWrap/>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итоговый показатель F, F= N*K</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15"/>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b/>
                <w:bCs/>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Протоколы результатов государственной итоговой аттестации</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405"/>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Протоколы результатов государственной итоговой аттестации</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765"/>
        </w:trPr>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2.2.</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Качество  знаний   обучающихся: по итогам   внутренней и внешней оценки качества знаний           </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1- выше среднего качества по школе, 0 - ниже%</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годовая</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N=(А/В)*100%, где А -  число учащихся, справившихся на «4» и «5» с годовой контрольной работой у конкретного учителя, В -  общая численность обучающихся по предмету.</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vMerge w:val="restart"/>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960"/>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Протоколы результатов промежуточной аттестации, результаты годовых контрольных работ, проведенных администрацией школы или соответствующими органами управления образования</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105"/>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390"/>
        </w:trPr>
        <w:tc>
          <w:tcPr>
            <w:tcW w:w="0" w:type="auto"/>
            <w:gridSpan w:val="7"/>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 xml:space="preserve">сумма по п.1-2 </w:t>
            </w:r>
            <w:proofErr w:type="spellStart"/>
            <w:r w:rsidRPr="00C43D68">
              <w:rPr>
                <w:rFonts w:ascii="Times New Roman" w:hAnsi="Times New Roman" w:cs="Times New Roman"/>
                <w:b/>
                <w:bCs/>
                <w:sz w:val="18"/>
                <w:szCs w:val="18"/>
              </w:rPr>
              <w:t>max</w:t>
            </w:r>
            <w:proofErr w:type="spellEnd"/>
            <w:r w:rsidRPr="00C43D68">
              <w:rPr>
                <w:rFonts w:ascii="Times New Roman" w:hAnsi="Times New Roman" w:cs="Times New Roman"/>
                <w:b/>
                <w:bCs/>
                <w:sz w:val="18"/>
                <w:szCs w:val="18"/>
              </w:rPr>
              <w:t xml:space="preserve"> = 10</w:t>
            </w:r>
          </w:p>
        </w:tc>
      </w:tr>
      <w:tr w:rsidR="00C43D68" w:rsidRPr="00C43D68" w:rsidTr="00C77B82">
        <w:trPr>
          <w:trHeight w:val="555"/>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3</w:t>
            </w:r>
          </w:p>
        </w:tc>
        <w:tc>
          <w:tcPr>
            <w:tcW w:w="0" w:type="auto"/>
            <w:gridSpan w:val="4"/>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 xml:space="preserve">Подготовка  обучающихся - призеров  и дипломантов предметных олимпиад,   конференций, конкурсов  по предмету       </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vMerge w:val="restart"/>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1140"/>
        </w:trPr>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3.1.</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Подготовка  обучающихся - призеров  и дипломантов ВОШ</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годовая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При подготовке в отчетный период учащихся – победителей,  призеров, Всероссийской олимпиады школьников муниципального уровня и выше </w:t>
            </w:r>
            <w:r w:rsidRPr="00C43D68">
              <w:rPr>
                <w:rFonts w:ascii="Times New Roman" w:hAnsi="Times New Roman" w:cs="Times New Roman"/>
                <w:b/>
                <w:bCs/>
                <w:sz w:val="18"/>
                <w:szCs w:val="18"/>
              </w:rPr>
              <w:t>Наличие документально зафиксированных призовых мест, Почетные грамоты</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510"/>
        </w:trPr>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3.2.</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Подготовка  обучающихся - призеров  и дипломантов предметных олимпиад,   конференций, конкурсов  по предмету</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по периодам</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При подготовке в отчетный период учащихся – победителей,  призеров, дипломантов </w:t>
            </w:r>
            <w:r w:rsidRPr="00C43D68">
              <w:rPr>
                <w:rFonts w:ascii="Times New Roman" w:hAnsi="Times New Roman" w:cs="Times New Roman"/>
                <w:b/>
                <w:bCs/>
                <w:sz w:val="18"/>
                <w:szCs w:val="18"/>
              </w:rPr>
              <w:t>очных</w:t>
            </w:r>
            <w:r w:rsidRPr="00C43D68">
              <w:rPr>
                <w:rFonts w:ascii="Times New Roman" w:hAnsi="Times New Roman" w:cs="Times New Roman"/>
                <w:sz w:val="18"/>
                <w:szCs w:val="18"/>
              </w:rPr>
              <w:t xml:space="preserve"> предметных олимпиад, конференций, конкурсов, </w:t>
            </w:r>
            <w:r w:rsidRPr="00C43D68">
              <w:rPr>
                <w:rFonts w:ascii="Times New Roman" w:hAnsi="Times New Roman" w:cs="Times New Roman"/>
                <w:b/>
                <w:bCs/>
                <w:sz w:val="18"/>
                <w:szCs w:val="18"/>
              </w:rPr>
              <w:t>входящих в Перечень</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vMerge w:val="restart"/>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300"/>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sz w:val="18"/>
                <w:szCs w:val="18"/>
              </w:rPr>
            </w:pPr>
            <w:proofErr w:type="spellStart"/>
            <w:r w:rsidRPr="00C43D68">
              <w:rPr>
                <w:rFonts w:ascii="Times New Roman" w:hAnsi="Times New Roman" w:cs="Times New Roman"/>
                <w:sz w:val="18"/>
                <w:szCs w:val="18"/>
              </w:rPr>
              <w:t>учитывающихся</w:t>
            </w:r>
            <w:proofErr w:type="spellEnd"/>
            <w:r w:rsidRPr="00C43D68">
              <w:rPr>
                <w:rFonts w:ascii="Times New Roman" w:hAnsi="Times New Roman" w:cs="Times New Roman"/>
                <w:sz w:val="18"/>
                <w:szCs w:val="18"/>
              </w:rPr>
              <w:t xml:space="preserve"> в рейтинге УО г.Казани</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390"/>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510"/>
        </w:trPr>
        <w:tc>
          <w:tcPr>
            <w:tcW w:w="0" w:type="auto"/>
            <w:gridSpan w:val="7"/>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 xml:space="preserve">сумма по п.3 </w:t>
            </w:r>
            <w:proofErr w:type="spellStart"/>
            <w:r w:rsidRPr="00C43D68">
              <w:rPr>
                <w:rFonts w:ascii="Times New Roman" w:hAnsi="Times New Roman" w:cs="Times New Roman"/>
                <w:b/>
                <w:bCs/>
                <w:sz w:val="18"/>
                <w:szCs w:val="18"/>
              </w:rPr>
              <w:t>max</w:t>
            </w:r>
            <w:proofErr w:type="spellEnd"/>
            <w:r w:rsidRPr="00C43D68">
              <w:rPr>
                <w:rFonts w:ascii="Times New Roman" w:hAnsi="Times New Roman" w:cs="Times New Roman"/>
                <w:b/>
                <w:bCs/>
                <w:sz w:val="18"/>
                <w:szCs w:val="18"/>
              </w:rPr>
              <w:t xml:space="preserve"> = 10</w:t>
            </w:r>
          </w:p>
        </w:tc>
      </w:tr>
      <w:tr w:rsidR="00C43D68" w:rsidRPr="00C43D68" w:rsidTr="00C77B82">
        <w:trPr>
          <w:trHeight w:val="315"/>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4</w:t>
            </w:r>
          </w:p>
        </w:tc>
        <w:tc>
          <w:tcPr>
            <w:tcW w:w="0" w:type="auto"/>
            <w:gridSpan w:val="4"/>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 xml:space="preserve">Участие в профессиональных конкурсах, грантах, научно-практических конференциях                </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vMerge w:val="restart"/>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750"/>
        </w:trPr>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lastRenderedPageBreak/>
              <w:t>4.1.</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Участие в профессиональном конкурсе «Учитель года» </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годовая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За участие учителя в отчетный период в профессиональном конкурсе «Учитель года»:</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495"/>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Победитель, призер муниципального уровня и выше - 5 баллов;</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600"/>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Победитель, призер районного уровня – 4 балла, участник - 2 балла.</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780"/>
        </w:trPr>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4.2.</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Участие в профессиональных конкурсах, грантах, научно-практических конференциях</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по периодам</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За участие учителя в отчетный период в </w:t>
            </w:r>
            <w:r w:rsidRPr="00C43D68">
              <w:rPr>
                <w:rFonts w:ascii="Times New Roman" w:hAnsi="Times New Roman" w:cs="Times New Roman"/>
                <w:b/>
                <w:bCs/>
                <w:sz w:val="18"/>
                <w:szCs w:val="18"/>
              </w:rPr>
              <w:t>очных</w:t>
            </w:r>
            <w:r w:rsidRPr="00C43D68">
              <w:rPr>
                <w:rFonts w:ascii="Times New Roman" w:hAnsi="Times New Roman" w:cs="Times New Roman"/>
                <w:sz w:val="18"/>
                <w:szCs w:val="18"/>
              </w:rPr>
              <w:t xml:space="preserve"> профессиональных конкурсах, конференциях  </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vMerge w:val="restart"/>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77B82" w:rsidRPr="00C43D68" w:rsidTr="00C77B82">
        <w:trPr>
          <w:trHeight w:val="914"/>
        </w:trPr>
        <w:tc>
          <w:tcPr>
            <w:tcW w:w="0" w:type="auto"/>
            <w:vMerge/>
            <w:hideMark/>
          </w:tcPr>
          <w:p w:rsidR="00C77B82" w:rsidRPr="00C43D68" w:rsidRDefault="00C77B82" w:rsidP="00C43D68">
            <w:pPr>
              <w:rPr>
                <w:rFonts w:ascii="Times New Roman" w:hAnsi="Times New Roman" w:cs="Times New Roman"/>
                <w:sz w:val="18"/>
                <w:szCs w:val="18"/>
              </w:rPr>
            </w:pPr>
          </w:p>
        </w:tc>
        <w:tc>
          <w:tcPr>
            <w:tcW w:w="0" w:type="auto"/>
            <w:vMerge/>
            <w:hideMark/>
          </w:tcPr>
          <w:p w:rsidR="00C77B82" w:rsidRPr="00C43D68" w:rsidRDefault="00C77B82" w:rsidP="00C43D68">
            <w:pPr>
              <w:rPr>
                <w:rFonts w:ascii="Times New Roman" w:hAnsi="Times New Roman" w:cs="Times New Roman"/>
                <w:sz w:val="18"/>
                <w:szCs w:val="18"/>
              </w:rPr>
            </w:pPr>
          </w:p>
        </w:tc>
        <w:tc>
          <w:tcPr>
            <w:tcW w:w="0" w:type="auto"/>
            <w:vMerge/>
            <w:hideMark/>
          </w:tcPr>
          <w:p w:rsidR="00C77B82" w:rsidRPr="00C43D68" w:rsidRDefault="00C77B82" w:rsidP="00C43D68">
            <w:pPr>
              <w:rPr>
                <w:rFonts w:ascii="Times New Roman" w:hAnsi="Times New Roman" w:cs="Times New Roman"/>
                <w:sz w:val="18"/>
                <w:szCs w:val="18"/>
              </w:rPr>
            </w:pPr>
          </w:p>
        </w:tc>
        <w:tc>
          <w:tcPr>
            <w:tcW w:w="0" w:type="auto"/>
            <w:vMerge/>
            <w:hideMark/>
          </w:tcPr>
          <w:p w:rsidR="00C77B82" w:rsidRPr="00C43D68" w:rsidRDefault="00C77B82" w:rsidP="00C43D68">
            <w:pPr>
              <w:rPr>
                <w:rFonts w:ascii="Times New Roman" w:hAnsi="Times New Roman" w:cs="Times New Roman"/>
                <w:sz w:val="18"/>
                <w:szCs w:val="18"/>
              </w:rPr>
            </w:pPr>
          </w:p>
        </w:tc>
        <w:tc>
          <w:tcPr>
            <w:tcW w:w="0" w:type="auto"/>
            <w:hideMark/>
          </w:tcPr>
          <w:p w:rsidR="00C77B82" w:rsidRPr="00C77B82" w:rsidRDefault="00C77B82" w:rsidP="00C43D68">
            <w:pPr>
              <w:rPr>
                <w:rFonts w:ascii="Times New Roman" w:hAnsi="Times New Roman" w:cs="Times New Roman"/>
                <w:b/>
                <w:bCs/>
                <w:sz w:val="18"/>
                <w:szCs w:val="18"/>
              </w:rPr>
            </w:pPr>
            <w:r w:rsidRPr="00C43D68">
              <w:rPr>
                <w:rFonts w:ascii="Times New Roman" w:hAnsi="Times New Roman" w:cs="Times New Roman"/>
                <w:b/>
                <w:bCs/>
                <w:sz w:val="18"/>
                <w:szCs w:val="18"/>
              </w:rPr>
              <w:t>Почетные грамоты, дипломы, свидетельства, сертификаты участника, приказы, служебные записки</w:t>
            </w:r>
          </w:p>
        </w:tc>
        <w:tc>
          <w:tcPr>
            <w:tcW w:w="0" w:type="auto"/>
            <w:vMerge/>
            <w:hideMark/>
          </w:tcPr>
          <w:p w:rsidR="00C77B82" w:rsidRPr="00C43D68" w:rsidRDefault="00C77B82" w:rsidP="00C43D68">
            <w:pPr>
              <w:rPr>
                <w:rFonts w:ascii="Times New Roman" w:hAnsi="Times New Roman" w:cs="Times New Roman"/>
                <w:sz w:val="18"/>
                <w:szCs w:val="18"/>
              </w:rPr>
            </w:pPr>
          </w:p>
        </w:tc>
        <w:tc>
          <w:tcPr>
            <w:tcW w:w="0" w:type="auto"/>
            <w:vMerge/>
            <w:hideMark/>
          </w:tcPr>
          <w:p w:rsidR="00C77B82" w:rsidRPr="00C43D68" w:rsidRDefault="00C77B82" w:rsidP="00C43D68">
            <w:pPr>
              <w:rPr>
                <w:rFonts w:ascii="Times New Roman" w:hAnsi="Times New Roman" w:cs="Times New Roman"/>
                <w:sz w:val="18"/>
                <w:szCs w:val="18"/>
              </w:rPr>
            </w:pPr>
          </w:p>
        </w:tc>
      </w:tr>
      <w:tr w:rsidR="00C43D68" w:rsidRPr="00C43D68" w:rsidTr="00C77B82">
        <w:trPr>
          <w:trHeight w:val="1140"/>
        </w:trPr>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5</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Наличие и уровень распространения передового педагогического опыта.</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по периодам</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При наличии у учителя в отчетный период </w:t>
            </w:r>
            <w:r w:rsidRPr="00C43D68">
              <w:rPr>
                <w:rFonts w:ascii="Times New Roman" w:hAnsi="Times New Roman" w:cs="Times New Roman"/>
                <w:b/>
                <w:bCs/>
                <w:sz w:val="18"/>
                <w:szCs w:val="18"/>
              </w:rPr>
              <w:t>открытых</w:t>
            </w:r>
            <w:r w:rsidRPr="00C43D68">
              <w:rPr>
                <w:rFonts w:ascii="Times New Roman" w:hAnsi="Times New Roman" w:cs="Times New Roman"/>
                <w:sz w:val="18"/>
                <w:szCs w:val="18"/>
              </w:rPr>
              <w:t xml:space="preserve"> уроков, мастер-классов, творческих отчетов, презентаций по обобщению передового педагогического опыта в рамках методических мероприятий</w:t>
            </w:r>
          </w:p>
        </w:tc>
        <w:tc>
          <w:tcPr>
            <w:tcW w:w="0" w:type="auto"/>
            <w:vMerge w:val="restart"/>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vMerge w:val="restart"/>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75"/>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855"/>
        </w:trPr>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Приказы о проведении мероприятий, программы мероприятий, служебные записки, сертификаты, грамоты, свидетельства, публикации</w:t>
            </w:r>
          </w:p>
        </w:tc>
        <w:tc>
          <w:tcPr>
            <w:tcW w:w="0" w:type="auto"/>
            <w:vMerge/>
            <w:hideMark/>
          </w:tcPr>
          <w:p w:rsidR="00C43D68" w:rsidRPr="00C43D68" w:rsidRDefault="00C43D68" w:rsidP="00C43D68">
            <w:pPr>
              <w:rPr>
                <w:rFonts w:ascii="Times New Roman" w:hAnsi="Times New Roman" w:cs="Times New Roman"/>
                <w:sz w:val="18"/>
                <w:szCs w:val="18"/>
              </w:rPr>
            </w:pPr>
          </w:p>
        </w:tc>
        <w:tc>
          <w:tcPr>
            <w:tcW w:w="0" w:type="auto"/>
            <w:vMerge/>
            <w:hideMark/>
          </w:tcPr>
          <w:p w:rsidR="00C43D68" w:rsidRPr="00C43D68" w:rsidRDefault="00C43D68" w:rsidP="00C43D68">
            <w:pPr>
              <w:rPr>
                <w:rFonts w:ascii="Times New Roman" w:hAnsi="Times New Roman" w:cs="Times New Roman"/>
                <w:sz w:val="18"/>
                <w:szCs w:val="18"/>
              </w:rPr>
            </w:pPr>
          </w:p>
        </w:tc>
      </w:tr>
      <w:tr w:rsidR="00C43D68" w:rsidRPr="00C43D68" w:rsidTr="00C77B82">
        <w:trPr>
          <w:trHeight w:val="311"/>
        </w:trPr>
        <w:tc>
          <w:tcPr>
            <w:tcW w:w="0" w:type="auto"/>
            <w:gridSpan w:val="7"/>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 xml:space="preserve">сумма по п.4-5 </w:t>
            </w:r>
            <w:proofErr w:type="spellStart"/>
            <w:r w:rsidRPr="00C43D68">
              <w:rPr>
                <w:rFonts w:ascii="Times New Roman" w:hAnsi="Times New Roman" w:cs="Times New Roman"/>
                <w:b/>
                <w:bCs/>
                <w:sz w:val="18"/>
                <w:szCs w:val="18"/>
              </w:rPr>
              <w:t>max</w:t>
            </w:r>
            <w:proofErr w:type="spellEnd"/>
            <w:r w:rsidRPr="00C43D68">
              <w:rPr>
                <w:rFonts w:ascii="Times New Roman" w:hAnsi="Times New Roman" w:cs="Times New Roman"/>
                <w:b/>
                <w:bCs/>
                <w:sz w:val="18"/>
                <w:szCs w:val="18"/>
              </w:rPr>
              <w:t xml:space="preserve"> = 10</w:t>
            </w:r>
          </w:p>
        </w:tc>
      </w:tr>
      <w:tr w:rsidR="00C43D68" w:rsidRPr="00C43D68" w:rsidTr="00C77B82">
        <w:trPr>
          <w:trHeight w:val="274"/>
        </w:trPr>
        <w:tc>
          <w:tcPr>
            <w:tcW w:w="0" w:type="auto"/>
            <w:gridSpan w:val="7"/>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II. Эффективный контракт</w:t>
            </w:r>
          </w:p>
        </w:tc>
      </w:tr>
      <w:tr w:rsidR="00C43D68" w:rsidRPr="00C43D68" w:rsidTr="00C77B82">
        <w:trPr>
          <w:trHeight w:val="915"/>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Показатели эффективности</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Индикаторы</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Сведения о выполнении показателей за истекший период</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Оценка работы учителя (заполняется комиссией)</w:t>
            </w:r>
          </w:p>
        </w:tc>
      </w:tr>
      <w:tr w:rsidR="00C43D68" w:rsidRPr="00C43D68" w:rsidTr="00C77B82">
        <w:trPr>
          <w:trHeight w:val="840"/>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1</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Реализация дополнительных проектов с обучающимися (экскурсии, групповые/дистанционные образовательные проекты, внеурочная деятельность)</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Количество организованных экскурсий, реализованных проектов с охватом не менее 5 учеников</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659"/>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2</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Организация системных исследований, мониторинга индивидуальных достижений обучающихся</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Введение портфеля индивидуальных достижений обучающихся</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399"/>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3</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Реализация мероприятий, обеспечивающих взаимодействие с родителями обучающихся</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Количество мероприятий, проведенных совместно с родителями</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06"/>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4</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Участие учеников на олимпиадах, конкурсах, соревнованиях и пр.</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Количество участников на уровне района, города, области, страны</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681"/>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5</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Участие в коллективных педагогических проектах, научно-методической работе</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Количество выступлений на педсоветах, семинарах, количество публикаций и т. п.</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840"/>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6</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Реализация </w:t>
            </w:r>
            <w:proofErr w:type="spellStart"/>
            <w:r w:rsidRPr="00C43D68">
              <w:rPr>
                <w:rFonts w:ascii="Times New Roman" w:hAnsi="Times New Roman" w:cs="Times New Roman"/>
                <w:sz w:val="18"/>
                <w:szCs w:val="18"/>
              </w:rPr>
              <w:t>здоровьесберегающего</w:t>
            </w:r>
            <w:proofErr w:type="spellEnd"/>
            <w:r w:rsidRPr="00C43D68">
              <w:rPr>
                <w:rFonts w:ascii="Times New Roman" w:hAnsi="Times New Roman" w:cs="Times New Roman"/>
                <w:sz w:val="18"/>
                <w:szCs w:val="18"/>
              </w:rPr>
              <w:t xml:space="preserve"> образовательного пространства</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Количество физкультурно-оздоровительных и спортивных мероприятий , отсутствие замечаний по соблюдению СанПиН</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33"/>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7</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Работа с детьми с РАС</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Количество участий в инклюзивных мероприятиях</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645"/>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8</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Заполнение электронного журнала, работа с электронной почтой, пополнение сайта</w:t>
            </w:r>
          </w:p>
        </w:tc>
        <w:tc>
          <w:tcPr>
            <w:tcW w:w="0" w:type="auto"/>
            <w:hideMark/>
          </w:tcPr>
          <w:p w:rsidR="00C43D68" w:rsidRPr="00C43D68" w:rsidRDefault="00C43D68" w:rsidP="00C43D68">
            <w:pPr>
              <w:rPr>
                <w:rFonts w:ascii="Times New Roman" w:hAnsi="Times New Roman" w:cs="Times New Roman"/>
                <w:sz w:val="18"/>
                <w:szCs w:val="18"/>
              </w:rPr>
            </w:pPr>
            <w:proofErr w:type="spellStart"/>
            <w:r w:rsidRPr="00C43D68">
              <w:rPr>
                <w:rFonts w:ascii="Times New Roman" w:hAnsi="Times New Roman" w:cs="Times New Roman"/>
                <w:sz w:val="18"/>
                <w:szCs w:val="18"/>
              </w:rPr>
              <w:t>Отсутсвие</w:t>
            </w:r>
            <w:proofErr w:type="spellEnd"/>
            <w:r w:rsidRPr="00C43D68">
              <w:rPr>
                <w:rFonts w:ascii="Times New Roman" w:hAnsi="Times New Roman" w:cs="Times New Roman"/>
                <w:sz w:val="18"/>
                <w:szCs w:val="18"/>
              </w:rPr>
              <w:t xml:space="preserve"> замечаний по ведению электронного журнала (замечания в аналитической справке)</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15"/>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9</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Участие в Единых уроках, акциях</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Активность учителя в школьных мероприятиях</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20"/>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10</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Дежурство по школе, отсутствие травматизма</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контроль и заполнение  администрацией</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12"/>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lastRenderedPageBreak/>
              <w:t>11</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Отсутствие нарушений трудовой дисциплины исполнительская дисциплина</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контроль и заполнение  администрацией</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03"/>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12</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 Отсутствие обоснованных жалоб со стороны участников образовательных отношений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контроль и заполнение  администрацией</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10"/>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13</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 Обход микрорайона школы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контроль и заполнение  администрацией</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15"/>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14</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-Отсутствие травматизма (для учителей физкультуры)</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контроль и заполнение  администрацией</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549"/>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15</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Работа на образовательных платформах (РЭШ, ЦОК и др.) Количество зарегистрированных детей - для классных руководителей</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87"/>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16</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Охват питанием: РОДИТЕЛЬСКИЙ КОНТРОЛЬ (есть ли замечания)</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контроль и заполнение  администрацией</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282"/>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17</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Профсоюзная работа и работа с ветеранами</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13"/>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18</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xml:space="preserve">- Посещение мероприятий во внеурочное время по направлению администрации </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05"/>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19</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Общественная деятельность (благотворительность)</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11"/>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20</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Проведение субботников и б</w:t>
            </w:r>
            <w:r w:rsidRPr="00C43D68">
              <w:rPr>
                <w:rFonts w:ascii="Times New Roman" w:hAnsi="Times New Roman" w:cs="Times New Roman"/>
                <w:b/>
                <w:bCs/>
                <w:sz w:val="18"/>
                <w:szCs w:val="18"/>
              </w:rPr>
              <w:t>лагоустройство территории</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276"/>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21</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Качество заведывания кабинетом</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21"/>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22</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Внешний вид учащихся (соответствие школьной форме)</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13"/>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23</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Работа в пришкольном лагере</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контроль и заполнение  администрацией</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703"/>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24</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Социальное партнерство (взаимодействие с учреждениями образования, спорта, культуры, здравоохранения)</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01"/>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25</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Участие в составе жюри, экспертных групп, судейских бригад</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645"/>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26</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Участие в конкурсах не по предмету, в творческих конкурсах, проектах, школьных мероприятиях</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318"/>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27</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Профилактическая работа</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08"/>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28</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Внеурочная деятельность по предмету (концерт, мероприятие)</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271"/>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29</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предметные декады</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276"/>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30</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социальные проекты</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07"/>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31</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классное руководство с обучающимися с РАС, сопровождение детей с РАС</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13"/>
        </w:trPr>
        <w:tc>
          <w:tcPr>
            <w:tcW w:w="0" w:type="auto"/>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32</w:t>
            </w:r>
          </w:p>
        </w:tc>
        <w:tc>
          <w:tcPr>
            <w:tcW w:w="0" w:type="auto"/>
            <w:gridSpan w:val="3"/>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консультирование слабоуспевающих обучающихся</w:t>
            </w:r>
          </w:p>
        </w:tc>
        <w:tc>
          <w:tcPr>
            <w:tcW w:w="0" w:type="auto"/>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V - заполняется учителем</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c>
          <w:tcPr>
            <w:tcW w:w="0" w:type="auto"/>
            <w:noWrap/>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278"/>
        </w:trPr>
        <w:tc>
          <w:tcPr>
            <w:tcW w:w="0" w:type="auto"/>
            <w:gridSpan w:val="7"/>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 xml:space="preserve">Сумма  по II разделу </w:t>
            </w:r>
            <w:proofErr w:type="spellStart"/>
            <w:r w:rsidRPr="00C43D68">
              <w:rPr>
                <w:rFonts w:ascii="Times New Roman" w:hAnsi="Times New Roman" w:cs="Times New Roman"/>
                <w:b/>
                <w:bCs/>
                <w:sz w:val="18"/>
                <w:szCs w:val="18"/>
              </w:rPr>
              <w:t>max</w:t>
            </w:r>
            <w:proofErr w:type="spellEnd"/>
            <w:r w:rsidRPr="00C43D68">
              <w:rPr>
                <w:rFonts w:ascii="Times New Roman" w:hAnsi="Times New Roman" w:cs="Times New Roman"/>
                <w:b/>
                <w:bCs/>
                <w:sz w:val="18"/>
                <w:szCs w:val="18"/>
              </w:rPr>
              <w:t xml:space="preserve"> = 30 баллов</w:t>
            </w:r>
          </w:p>
        </w:tc>
      </w:tr>
      <w:tr w:rsidR="00C43D68" w:rsidRPr="00C43D68" w:rsidTr="00C77B82">
        <w:trPr>
          <w:trHeight w:val="315"/>
        </w:trPr>
        <w:tc>
          <w:tcPr>
            <w:tcW w:w="0" w:type="auto"/>
            <w:gridSpan w:val="5"/>
            <w:hideMark/>
          </w:tcPr>
          <w:p w:rsidR="00C43D68" w:rsidRPr="00C43D68" w:rsidRDefault="00C43D68" w:rsidP="00C43D68">
            <w:pPr>
              <w:rPr>
                <w:rFonts w:ascii="Times New Roman" w:hAnsi="Times New Roman" w:cs="Times New Roman"/>
                <w:b/>
                <w:bCs/>
                <w:sz w:val="18"/>
                <w:szCs w:val="18"/>
              </w:rPr>
            </w:pPr>
            <w:r w:rsidRPr="00C43D68">
              <w:rPr>
                <w:rFonts w:ascii="Times New Roman" w:hAnsi="Times New Roman" w:cs="Times New Roman"/>
                <w:b/>
                <w:bCs/>
                <w:sz w:val="18"/>
                <w:szCs w:val="18"/>
              </w:rPr>
              <w:t>ИТОГО - 60 баллов</w:t>
            </w:r>
          </w:p>
        </w:tc>
        <w:tc>
          <w:tcPr>
            <w:tcW w:w="0" w:type="auto"/>
            <w:gridSpan w:val="2"/>
            <w:hideMark/>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 </w:t>
            </w:r>
          </w:p>
        </w:tc>
      </w:tr>
      <w:tr w:rsidR="00C43D68" w:rsidRPr="00C43D68" w:rsidTr="00C77B82">
        <w:trPr>
          <w:trHeight w:val="416"/>
        </w:trPr>
        <w:tc>
          <w:tcPr>
            <w:tcW w:w="0" w:type="auto"/>
            <w:gridSpan w:val="7"/>
            <w:noWrap/>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Члены комиссии: </w:t>
            </w:r>
          </w:p>
          <w:p w:rsidR="00C43D68" w:rsidRPr="00C43D68" w:rsidRDefault="00C43D68" w:rsidP="00C43D68">
            <w:pPr>
              <w:rPr>
                <w:rFonts w:ascii="Times New Roman" w:hAnsi="Times New Roman" w:cs="Times New Roman"/>
                <w:sz w:val="18"/>
                <w:szCs w:val="18"/>
              </w:rPr>
            </w:pPr>
          </w:p>
        </w:tc>
      </w:tr>
      <w:tr w:rsidR="00C43D68" w:rsidRPr="00C43D68" w:rsidTr="00C77B82">
        <w:trPr>
          <w:trHeight w:val="555"/>
        </w:trPr>
        <w:tc>
          <w:tcPr>
            <w:tcW w:w="0" w:type="auto"/>
            <w:gridSpan w:val="7"/>
            <w:noWrap/>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Оценочный  лист заполнен             ______________        Протокол комиссии  от _______________ №________________</w:t>
            </w:r>
          </w:p>
        </w:tc>
      </w:tr>
      <w:tr w:rsidR="00C43D68" w:rsidRPr="00C43D68" w:rsidTr="00C77B82">
        <w:trPr>
          <w:trHeight w:val="300"/>
        </w:trPr>
        <w:tc>
          <w:tcPr>
            <w:tcW w:w="0" w:type="auto"/>
            <w:gridSpan w:val="7"/>
            <w:noWrap/>
          </w:tcPr>
          <w:p w:rsidR="00C43D68" w:rsidRPr="00C43D68" w:rsidRDefault="00C43D68" w:rsidP="00C43D68">
            <w:pPr>
              <w:rPr>
                <w:rFonts w:ascii="Times New Roman" w:hAnsi="Times New Roman" w:cs="Times New Roman"/>
                <w:sz w:val="18"/>
                <w:szCs w:val="18"/>
              </w:rPr>
            </w:pPr>
            <w:r w:rsidRPr="00C43D68">
              <w:rPr>
                <w:rFonts w:ascii="Times New Roman" w:hAnsi="Times New Roman" w:cs="Times New Roman"/>
                <w:sz w:val="18"/>
                <w:szCs w:val="18"/>
              </w:rPr>
              <w:t>С оценочным листом ознакомлен_____________(подпись работника)</w:t>
            </w:r>
          </w:p>
        </w:tc>
      </w:tr>
    </w:tbl>
    <w:p w:rsidR="00C43D68" w:rsidRPr="002F17CC" w:rsidRDefault="00C43D68" w:rsidP="002F17CC">
      <w:pPr>
        <w:pStyle w:val="a3"/>
        <w:jc w:val="center"/>
        <w:rPr>
          <w:sz w:val="24"/>
          <w:szCs w:val="24"/>
        </w:rPr>
      </w:pPr>
      <w:r w:rsidRPr="002F17CC">
        <w:rPr>
          <w:sz w:val="24"/>
          <w:szCs w:val="24"/>
        </w:rPr>
        <w:t>КРИТЕРИИ</w:t>
      </w:r>
    </w:p>
    <w:p w:rsidR="00C43D68" w:rsidRPr="002F17CC" w:rsidRDefault="00C43D68" w:rsidP="002F17CC">
      <w:pPr>
        <w:pStyle w:val="a3"/>
        <w:jc w:val="center"/>
        <w:rPr>
          <w:sz w:val="24"/>
          <w:szCs w:val="24"/>
        </w:rPr>
      </w:pPr>
      <w:r w:rsidRPr="002F17CC">
        <w:rPr>
          <w:sz w:val="24"/>
          <w:szCs w:val="24"/>
        </w:rPr>
        <w:t>оценки эффективности деяте</w:t>
      </w:r>
      <w:r w:rsidR="002F17CC">
        <w:rPr>
          <w:sz w:val="24"/>
          <w:szCs w:val="24"/>
        </w:rPr>
        <w:t>льности работы и оценочный лист</w:t>
      </w:r>
    </w:p>
    <w:p w:rsidR="00C43D68" w:rsidRPr="00C77B82" w:rsidRDefault="00C43D68" w:rsidP="00207F6B">
      <w:pPr>
        <w:pStyle w:val="a3"/>
        <w:jc w:val="center"/>
        <w:rPr>
          <w:rFonts w:eastAsia="Times New Roman"/>
          <w:sz w:val="18"/>
          <w:szCs w:val="18"/>
          <w:u w:val="single"/>
        </w:rPr>
      </w:pPr>
      <w:r w:rsidRPr="002F17CC">
        <w:rPr>
          <w:rFonts w:eastAsia="Times New Roman"/>
          <w:sz w:val="24"/>
          <w:szCs w:val="24"/>
          <w:u w:val="single"/>
        </w:rPr>
        <w:t>Педагог дополнительного образования</w:t>
      </w:r>
      <w:proofErr w:type="gramStart"/>
      <w:r w:rsidR="001D08A5">
        <w:rPr>
          <w:rFonts w:eastAsia="Times New Roman"/>
          <w:sz w:val="24"/>
          <w:szCs w:val="24"/>
          <w:u w:val="single"/>
        </w:rPr>
        <w:t xml:space="preserve">   </w:t>
      </w:r>
      <w:r w:rsidRPr="002F17CC">
        <w:rPr>
          <w:rFonts w:eastAsia="Times New Roman"/>
          <w:sz w:val="24"/>
          <w:szCs w:val="24"/>
        </w:rPr>
        <w:t>(</w:t>
      </w:r>
      <w:proofErr w:type="gramEnd"/>
      <w:r w:rsidRPr="002F17CC">
        <w:rPr>
          <w:rFonts w:eastAsia="Times New Roman"/>
          <w:sz w:val="24"/>
          <w:szCs w:val="24"/>
        </w:rPr>
        <w:t>ФИО, дата заполнения)</w:t>
      </w:r>
    </w:p>
    <w:tbl>
      <w:tblPr>
        <w:tblW w:w="0" w:type="auto"/>
        <w:tblInd w:w="108" w:type="dxa"/>
        <w:tblLayout w:type="fixed"/>
        <w:tblLook w:val="00A0" w:firstRow="1" w:lastRow="0" w:firstColumn="1" w:lastColumn="0" w:noHBand="0" w:noVBand="0"/>
      </w:tblPr>
      <w:tblGrid>
        <w:gridCol w:w="381"/>
        <w:gridCol w:w="1635"/>
        <w:gridCol w:w="1436"/>
        <w:gridCol w:w="1354"/>
        <w:gridCol w:w="1148"/>
        <w:gridCol w:w="1876"/>
        <w:gridCol w:w="1239"/>
        <w:gridCol w:w="1244"/>
      </w:tblGrid>
      <w:tr w:rsidR="00C43D68" w:rsidRPr="00C43D68" w:rsidTr="001D08A5">
        <w:trPr>
          <w:trHeight w:val="20"/>
        </w:trPr>
        <w:tc>
          <w:tcPr>
            <w:tcW w:w="381" w:type="dxa"/>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w:t>
            </w:r>
          </w:p>
        </w:tc>
        <w:tc>
          <w:tcPr>
            <w:tcW w:w="1635" w:type="dxa"/>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Показатели </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оценки эффективности </w:t>
            </w:r>
            <w:proofErr w:type="gramStart"/>
            <w:r w:rsidRPr="00C43D68">
              <w:rPr>
                <w:rFonts w:ascii="Times New Roman" w:eastAsia="Times New Roman" w:hAnsi="Times New Roman" w:cs="Times New Roman"/>
                <w:b/>
                <w:sz w:val="18"/>
                <w:szCs w:val="18"/>
              </w:rPr>
              <w:t>деятельности  работника</w:t>
            </w:r>
            <w:proofErr w:type="gramEnd"/>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на основании</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критериев</w:t>
            </w:r>
          </w:p>
        </w:tc>
        <w:tc>
          <w:tcPr>
            <w:tcW w:w="1436" w:type="dxa"/>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Периодичность оценки</w:t>
            </w:r>
          </w:p>
        </w:tc>
        <w:tc>
          <w:tcPr>
            <w:tcW w:w="1354" w:type="dxa"/>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ind w:firstLine="108"/>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Диапазон</w:t>
            </w:r>
          </w:p>
          <w:p w:rsidR="00C43D68" w:rsidRPr="00C43D68" w:rsidRDefault="00C43D68" w:rsidP="00C43D68">
            <w:pPr>
              <w:spacing w:after="0" w:line="240" w:lineRule="auto"/>
              <w:ind w:firstLine="108"/>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  значений/ максимальное количество</w:t>
            </w:r>
          </w:p>
          <w:p w:rsidR="00C43D68" w:rsidRPr="00C43D68" w:rsidRDefault="00C43D68" w:rsidP="00C43D68">
            <w:pPr>
              <w:spacing w:after="0" w:line="240" w:lineRule="auto"/>
              <w:ind w:firstLine="108"/>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 баллов</w:t>
            </w:r>
          </w:p>
        </w:tc>
        <w:tc>
          <w:tcPr>
            <w:tcW w:w="1148" w:type="dxa"/>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Сведения о выполнении показателей за истекший период </w:t>
            </w:r>
            <w:r w:rsidRPr="00C43D68">
              <w:rPr>
                <w:rFonts w:ascii="Times New Roman" w:eastAsia="Times New Roman" w:hAnsi="Times New Roman" w:cs="Times New Roman"/>
                <w:b/>
                <w:sz w:val="18"/>
                <w:szCs w:val="18"/>
              </w:rPr>
              <w:lastRenderedPageBreak/>
              <w:t>(заполняется работником)</w:t>
            </w:r>
          </w:p>
        </w:tc>
        <w:tc>
          <w:tcPr>
            <w:tcW w:w="1876" w:type="dxa"/>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b/>
                <w:sz w:val="18"/>
                <w:szCs w:val="18"/>
              </w:rPr>
            </w:pPr>
            <w:proofErr w:type="gramStart"/>
            <w:r w:rsidRPr="00C43D68">
              <w:rPr>
                <w:rFonts w:ascii="Times New Roman" w:eastAsia="Times New Roman" w:hAnsi="Times New Roman" w:cs="Times New Roman"/>
                <w:b/>
                <w:sz w:val="18"/>
                <w:szCs w:val="18"/>
              </w:rPr>
              <w:lastRenderedPageBreak/>
              <w:t>Подтверждение  сведений</w:t>
            </w:r>
            <w:proofErr w:type="gramEnd"/>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  в протоколе мониторинга</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 профессиональной деятельности работника</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lastRenderedPageBreak/>
              <w:t xml:space="preserve">(заполняется администрацией или руководителем профильного </w:t>
            </w:r>
            <w:proofErr w:type="spellStart"/>
            <w:r w:rsidRPr="00C43D68">
              <w:rPr>
                <w:rFonts w:ascii="Times New Roman" w:eastAsia="Times New Roman" w:hAnsi="Times New Roman" w:cs="Times New Roman"/>
                <w:b/>
                <w:sz w:val="18"/>
                <w:szCs w:val="18"/>
              </w:rPr>
              <w:t>методобъединения</w:t>
            </w:r>
            <w:proofErr w:type="spellEnd"/>
            <w:r w:rsidRPr="00C43D68">
              <w:rPr>
                <w:rFonts w:ascii="Times New Roman" w:eastAsia="Times New Roman" w:hAnsi="Times New Roman" w:cs="Times New Roman"/>
                <w:b/>
                <w:sz w:val="18"/>
                <w:szCs w:val="18"/>
              </w:rPr>
              <w:t>)</w:t>
            </w:r>
          </w:p>
        </w:tc>
        <w:tc>
          <w:tcPr>
            <w:tcW w:w="1239" w:type="dxa"/>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lastRenderedPageBreak/>
              <w:t xml:space="preserve">Итоговый </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оценочный балл (заполняется </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комиссией)</w:t>
            </w:r>
          </w:p>
        </w:tc>
        <w:tc>
          <w:tcPr>
            <w:tcW w:w="1244" w:type="dxa"/>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Обоснование</w:t>
            </w:r>
          </w:p>
          <w:p w:rsidR="00C43D68" w:rsidRPr="00C43D68" w:rsidRDefault="00C43D68" w:rsidP="00C43D68">
            <w:pPr>
              <w:spacing w:after="0" w:line="240" w:lineRule="auto"/>
              <w:ind w:left="-27"/>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 (заполняется</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 комиссией </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lastRenderedPageBreak/>
              <w:t xml:space="preserve">в случае снижения  </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оценочных баллов)</w:t>
            </w:r>
          </w:p>
        </w:tc>
      </w:tr>
      <w:tr w:rsidR="00C43D68" w:rsidRPr="00C43D68" w:rsidTr="001D08A5">
        <w:trPr>
          <w:trHeight w:val="20"/>
        </w:trPr>
        <w:tc>
          <w:tcPr>
            <w:tcW w:w="381" w:type="dxa"/>
            <w:tcBorders>
              <w:top w:val="nil"/>
              <w:left w:val="single" w:sz="4" w:space="0" w:color="auto"/>
              <w:bottom w:val="single" w:sz="4" w:space="0" w:color="auto"/>
              <w:right w:val="single" w:sz="4" w:space="0" w:color="auto"/>
            </w:tcBorders>
            <w:vAlign w:val="center"/>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1</w:t>
            </w:r>
          </w:p>
        </w:tc>
        <w:tc>
          <w:tcPr>
            <w:tcW w:w="1635"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Сохранность контингента</w:t>
            </w:r>
          </w:p>
        </w:tc>
        <w:tc>
          <w:tcPr>
            <w:tcW w:w="143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ежеквартальная</w:t>
            </w:r>
          </w:p>
        </w:tc>
        <w:tc>
          <w:tcPr>
            <w:tcW w:w="1354"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55-100 %</w:t>
            </w: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10</w:t>
            </w:r>
          </w:p>
        </w:tc>
        <w:tc>
          <w:tcPr>
            <w:tcW w:w="1148"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87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N=(А/</w:t>
            </w:r>
            <w:proofErr w:type="gramStart"/>
            <w:r w:rsidRPr="00C43D68">
              <w:rPr>
                <w:rFonts w:ascii="Times New Roman" w:eastAsia="Times New Roman" w:hAnsi="Times New Roman" w:cs="Times New Roman"/>
                <w:sz w:val="18"/>
                <w:szCs w:val="18"/>
              </w:rPr>
              <w:t>В)*</w:t>
            </w:r>
            <w:proofErr w:type="gramEnd"/>
            <w:r w:rsidRPr="00C43D68">
              <w:rPr>
                <w:rFonts w:ascii="Times New Roman" w:eastAsia="Times New Roman" w:hAnsi="Times New Roman" w:cs="Times New Roman"/>
                <w:sz w:val="18"/>
                <w:szCs w:val="18"/>
              </w:rPr>
              <w:t>100%, где А – количество занимающихся на отчетный период, В – количество учащихся пришедших в объединение по состоянию на 15.09. текущего года</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 * весовой коэффициент</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xml:space="preserve"> – </w:t>
            </w:r>
            <w:proofErr w:type="spellStart"/>
            <w:r w:rsidRPr="00C43D68">
              <w:rPr>
                <w:rFonts w:ascii="Times New Roman" w:eastAsia="Times New Roman" w:hAnsi="Times New Roman" w:cs="Times New Roman"/>
                <w:color w:val="000000"/>
                <w:sz w:val="18"/>
                <w:szCs w:val="18"/>
              </w:rPr>
              <w:t>отнормированный</w:t>
            </w:r>
            <w:proofErr w:type="spellEnd"/>
            <w:r w:rsidRPr="00C43D68">
              <w:rPr>
                <w:rFonts w:ascii="Times New Roman" w:eastAsia="Times New Roman" w:hAnsi="Times New Roman" w:cs="Times New Roman"/>
                <w:color w:val="000000"/>
                <w:sz w:val="18"/>
                <w:szCs w:val="18"/>
              </w:rPr>
              <w:t xml:space="preserve"> критерий;</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 xml:space="preserve"> - фактическое значение критерия эффективности деятельности;</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 xml:space="preserve"> - наилучшее значение критерия эффективности деятельности;</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color w:val="000000"/>
                <w:sz w:val="18"/>
                <w:szCs w:val="18"/>
                <w:lang w:val="en-US"/>
              </w:rPr>
              <w:t>min</w:t>
            </w:r>
            <w:r w:rsidRPr="00C43D68">
              <w:rPr>
                <w:rFonts w:ascii="Times New Roman" w:eastAsia="Times New Roman" w:hAnsi="Times New Roman" w:cs="Times New Roman"/>
                <w:color w:val="000000"/>
                <w:sz w:val="18"/>
                <w:szCs w:val="18"/>
              </w:rPr>
              <w:t xml:space="preserve"> - наихудшее значение критерия эффективности деятельности</w:t>
            </w:r>
          </w:p>
          <w:p w:rsidR="00C43D68" w:rsidRPr="00C43D68" w:rsidRDefault="00C43D68" w:rsidP="00C43D68">
            <w:pPr>
              <w:spacing w:after="0" w:line="240" w:lineRule="auto"/>
              <w:jc w:val="both"/>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Учитывается внутренняя поименная статистика по учебным группам отдела за подписью зав. Отделами (заместителя директора по учебно-воспитательной работе) за месяц.</w:t>
            </w:r>
          </w:p>
        </w:tc>
        <w:tc>
          <w:tcPr>
            <w:tcW w:w="1239"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b/>
                <w:sz w:val="18"/>
                <w:szCs w:val="18"/>
              </w:rPr>
            </w:pPr>
          </w:p>
        </w:tc>
        <w:tc>
          <w:tcPr>
            <w:tcW w:w="1244"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b/>
                <w:sz w:val="18"/>
                <w:szCs w:val="18"/>
              </w:rPr>
            </w:pPr>
          </w:p>
        </w:tc>
      </w:tr>
      <w:tr w:rsidR="00C43D68" w:rsidRPr="00C43D68" w:rsidTr="001D08A5">
        <w:trPr>
          <w:trHeight w:val="20"/>
        </w:trPr>
        <w:tc>
          <w:tcPr>
            <w:tcW w:w="381" w:type="dxa"/>
            <w:tcBorders>
              <w:top w:val="nil"/>
              <w:left w:val="single" w:sz="4" w:space="0" w:color="auto"/>
              <w:bottom w:val="single" w:sz="4" w:space="0" w:color="auto"/>
              <w:right w:val="single" w:sz="4" w:space="0" w:color="auto"/>
            </w:tcBorders>
            <w:vAlign w:val="center"/>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2</w:t>
            </w:r>
          </w:p>
        </w:tc>
        <w:tc>
          <w:tcPr>
            <w:tcW w:w="1635" w:type="dxa"/>
            <w:tcBorders>
              <w:top w:val="nil"/>
              <w:left w:val="nil"/>
              <w:bottom w:val="single" w:sz="4" w:space="0" w:color="auto"/>
              <w:right w:val="single" w:sz="4" w:space="0" w:color="auto"/>
            </w:tcBorders>
            <w:vAlign w:val="center"/>
            <w:hideMark/>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Участие педагога в профессиональных конкурсах, смотрах, фестивалях, проектах</w:t>
            </w:r>
          </w:p>
        </w:tc>
        <w:tc>
          <w:tcPr>
            <w:tcW w:w="1436" w:type="dxa"/>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354" w:type="dxa"/>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148" w:type="dxa"/>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87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c>
          <w:tcPr>
            <w:tcW w:w="1239"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b/>
                <w:sz w:val="18"/>
                <w:szCs w:val="18"/>
              </w:rPr>
            </w:pPr>
          </w:p>
        </w:tc>
        <w:tc>
          <w:tcPr>
            <w:tcW w:w="1244"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b/>
                <w:sz w:val="18"/>
                <w:szCs w:val="18"/>
              </w:rPr>
            </w:pPr>
          </w:p>
        </w:tc>
      </w:tr>
      <w:tr w:rsidR="00C43D68" w:rsidRPr="00C43D68" w:rsidTr="001D08A5">
        <w:trPr>
          <w:trHeight w:val="20"/>
        </w:trPr>
        <w:tc>
          <w:tcPr>
            <w:tcW w:w="381" w:type="dxa"/>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635" w:type="dxa"/>
            <w:tcBorders>
              <w:top w:val="nil"/>
              <w:left w:val="nil"/>
              <w:bottom w:val="single" w:sz="4" w:space="0" w:color="auto"/>
              <w:right w:val="single" w:sz="4" w:space="0" w:color="auto"/>
            </w:tcBorders>
            <w:hideMark/>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Участие педагога в профессиональных конкурсах, смотрах, фестивалях, проектах </w:t>
            </w:r>
            <w:r w:rsidRPr="00C43D68">
              <w:rPr>
                <w:rFonts w:ascii="Times New Roman" w:eastAsia="Times New Roman" w:hAnsi="Times New Roman" w:cs="Times New Roman"/>
                <w:sz w:val="18"/>
                <w:szCs w:val="18"/>
              </w:rPr>
              <w:lastRenderedPageBreak/>
              <w:t>международного, федерального уровня</w:t>
            </w:r>
          </w:p>
        </w:tc>
        <w:tc>
          <w:tcPr>
            <w:tcW w:w="143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w:t>
            </w:r>
          </w:p>
        </w:tc>
        <w:tc>
          <w:tcPr>
            <w:tcW w:w="1354"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p>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w:t>
            </w:r>
          </w:p>
        </w:tc>
        <w:tc>
          <w:tcPr>
            <w:tcW w:w="1148"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87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федерального уровня</w:t>
            </w:r>
            <w:r w:rsidRPr="00C43D68">
              <w:rPr>
                <w:rFonts w:ascii="Times New Roman" w:eastAsia="Times New Roman" w:hAnsi="Times New Roman" w:cs="Times New Roman"/>
                <w:sz w:val="18"/>
                <w:szCs w:val="18"/>
                <w:lang w:val="tt-RU"/>
              </w:rPr>
              <w:t>,</w:t>
            </w:r>
            <w:r w:rsidRPr="00C43D68">
              <w:rPr>
                <w:rFonts w:ascii="Times New Roman" w:eastAsia="Times New Roman" w:hAnsi="Times New Roman" w:cs="Times New Roman"/>
                <w:sz w:val="18"/>
                <w:szCs w:val="18"/>
              </w:rPr>
              <w:t xml:space="preserve"> в которых запланировано участие;</w:t>
            </w:r>
          </w:p>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lastRenderedPageBreak/>
              <w:t>F</w:t>
            </w:r>
            <w:r w:rsidRPr="00C43D68">
              <w:rPr>
                <w:rFonts w:ascii="Times New Roman" w:eastAsia="Times New Roman" w:hAnsi="Times New Roman" w:cs="Times New Roman"/>
                <w:sz w:val="18"/>
                <w:szCs w:val="18"/>
              </w:rPr>
              <w:t xml:space="preserve"> – в которых принято участие</w:t>
            </w:r>
          </w:p>
        </w:tc>
        <w:tc>
          <w:tcPr>
            <w:tcW w:w="1239"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1244"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1D08A5">
        <w:trPr>
          <w:trHeight w:val="20"/>
        </w:trPr>
        <w:tc>
          <w:tcPr>
            <w:tcW w:w="381" w:type="dxa"/>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635" w:type="dxa"/>
            <w:tcBorders>
              <w:top w:val="nil"/>
              <w:left w:val="nil"/>
              <w:bottom w:val="single" w:sz="4" w:space="0" w:color="auto"/>
              <w:right w:val="single" w:sz="4" w:space="0" w:color="auto"/>
            </w:tcBorders>
            <w:hideMark/>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Участие педагога в профессиональных конкурсах, смотрах, фестивалях республиканского, межрегионального уровня</w:t>
            </w:r>
          </w:p>
        </w:tc>
        <w:tc>
          <w:tcPr>
            <w:tcW w:w="143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w:t>
            </w:r>
          </w:p>
        </w:tc>
        <w:tc>
          <w:tcPr>
            <w:tcW w:w="1354"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p>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2</w:t>
            </w:r>
          </w:p>
        </w:tc>
        <w:tc>
          <w:tcPr>
            <w:tcW w:w="1148"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87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2*</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республиканского, межрегионального уровня, в которых запланировано участие;</w:t>
            </w:r>
          </w:p>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в которых принято участие</w:t>
            </w:r>
          </w:p>
        </w:tc>
        <w:tc>
          <w:tcPr>
            <w:tcW w:w="1239"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1244"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1D08A5">
        <w:trPr>
          <w:trHeight w:val="20"/>
        </w:trPr>
        <w:tc>
          <w:tcPr>
            <w:tcW w:w="381" w:type="dxa"/>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635" w:type="dxa"/>
            <w:tcBorders>
              <w:top w:val="nil"/>
              <w:left w:val="nil"/>
              <w:bottom w:val="single" w:sz="4" w:space="0" w:color="auto"/>
              <w:right w:val="single" w:sz="4" w:space="0" w:color="auto"/>
            </w:tcBorders>
            <w:hideMark/>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Участие педагога в профессиональных конкурсах, смотрах, фестивалях, проектах муниципального уровня</w:t>
            </w:r>
          </w:p>
        </w:tc>
        <w:tc>
          <w:tcPr>
            <w:tcW w:w="143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w:t>
            </w:r>
          </w:p>
        </w:tc>
        <w:tc>
          <w:tcPr>
            <w:tcW w:w="1354"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p>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1</w:t>
            </w:r>
          </w:p>
        </w:tc>
        <w:tc>
          <w:tcPr>
            <w:tcW w:w="1148"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876"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1*</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муниципального уровня; в которых запланировано участие;</w:t>
            </w:r>
          </w:p>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в которых принято участие</w:t>
            </w:r>
          </w:p>
        </w:tc>
        <w:tc>
          <w:tcPr>
            <w:tcW w:w="1239"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1244"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1D08A5">
        <w:trPr>
          <w:trHeight w:val="20"/>
        </w:trPr>
        <w:tc>
          <w:tcPr>
            <w:tcW w:w="381" w:type="dxa"/>
            <w:tcBorders>
              <w:top w:val="nil"/>
              <w:left w:val="single" w:sz="4" w:space="0" w:color="auto"/>
              <w:bottom w:val="single" w:sz="4" w:space="0" w:color="auto"/>
              <w:right w:val="single" w:sz="4" w:space="0" w:color="auto"/>
            </w:tcBorders>
            <w:vAlign w:val="center"/>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3</w:t>
            </w:r>
          </w:p>
        </w:tc>
        <w:tc>
          <w:tcPr>
            <w:tcW w:w="1635" w:type="dxa"/>
            <w:tcBorders>
              <w:top w:val="nil"/>
              <w:left w:val="nil"/>
              <w:bottom w:val="single" w:sz="4" w:space="0" w:color="auto"/>
              <w:right w:val="single" w:sz="4" w:space="0" w:color="auto"/>
            </w:tcBorders>
            <w:hideMark/>
          </w:tcPr>
          <w:p w:rsidR="00C43D68" w:rsidRPr="00C43D68" w:rsidRDefault="00C43D68" w:rsidP="00C43D68">
            <w:pPr>
              <w:spacing w:after="0" w:line="240" w:lineRule="auto"/>
              <w:ind w:right="-107"/>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Разработка и публикация методических рекомендаций, разработка и внедрение авторских программ</w:t>
            </w:r>
          </w:p>
        </w:tc>
        <w:tc>
          <w:tcPr>
            <w:tcW w:w="143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w:t>
            </w:r>
          </w:p>
        </w:tc>
        <w:tc>
          <w:tcPr>
            <w:tcW w:w="1354"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p>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r w:rsidRPr="00C43D68">
              <w:rPr>
                <w:rFonts w:ascii="Times New Roman" w:eastAsia="Times New Roman" w:hAnsi="Times New Roman" w:cs="Times New Roman"/>
                <w:sz w:val="18"/>
                <w:szCs w:val="18"/>
              </w:rPr>
              <w:t>единиц</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6</w:t>
            </w:r>
          </w:p>
        </w:tc>
        <w:tc>
          <w:tcPr>
            <w:tcW w:w="1148"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87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6*</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запланированных публикаций;</w:t>
            </w:r>
          </w:p>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w:t>
            </w:r>
            <w:proofErr w:type="gramStart"/>
            <w:r w:rsidRPr="00C43D68">
              <w:rPr>
                <w:rFonts w:ascii="Times New Roman" w:eastAsia="Times New Roman" w:hAnsi="Times New Roman" w:cs="Times New Roman"/>
                <w:sz w:val="18"/>
                <w:szCs w:val="18"/>
              </w:rPr>
              <w:t>количество  фактически</w:t>
            </w:r>
            <w:proofErr w:type="gramEnd"/>
            <w:r w:rsidRPr="00C43D68">
              <w:rPr>
                <w:rFonts w:ascii="Times New Roman" w:eastAsia="Times New Roman" w:hAnsi="Times New Roman" w:cs="Times New Roman"/>
                <w:sz w:val="18"/>
                <w:szCs w:val="18"/>
              </w:rPr>
              <w:t xml:space="preserve"> опубликованных материалов</w:t>
            </w:r>
          </w:p>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Учитывается наличие публикаций, копии статей, наличие материалов, размещенных на специализированных разделах сайта  школы, МОиН РТ и т.д.</w:t>
            </w:r>
          </w:p>
        </w:tc>
        <w:tc>
          <w:tcPr>
            <w:tcW w:w="1239"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1244"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1D08A5">
        <w:trPr>
          <w:trHeight w:val="20"/>
        </w:trPr>
        <w:tc>
          <w:tcPr>
            <w:tcW w:w="381" w:type="dxa"/>
            <w:tcBorders>
              <w:top w:val="nil"/>
              <w:left w:val="single" w:sz="4" w:space="0" w:color="auto"/>
              <w:bottom w:val="single" w:sz="4" w:space="0" w:color="auto"/>
              <w:right w:val="single" w:sz="4" w:space="0" w:color="auto"/>
            </w:tcBorders>
            <w:vAlign w:val="center"/>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w:t>
            </w:r>
          </w:p>
        </w:tc>
        <w:tc>
          <w:tcPr>
            <w:tcW w:w="1635" w:type="dxa"/>
            <w:tcBorders>
              <w:top w:val="nil"/>
              <w:left w:val="nil"/>
              <w:bottom w:val="single" w:sz="4" w:space="0" w:color="auto"/>
              <w:right w:val="single" w:sz="4" w:space="0" w:color="auto"/>
            </w:tcBorders>
            <w:hideMark/>
          </w:tcPr>
          <w:p w:rsidR="00C43D68" w:rsidRPr="00C43D68" w:rsidRDefault="00C43D68" w:rsidP="00C43D68">
            <w:pPr>
              <w:spacing w:after="0" w:line="240" w:lineRule="auto"/>
              <w:ind w:right="-107"/>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Участие воспитанников в конкурсах, олимпиадах, соревнованиях, фестивалях, научно-практических конференциях</w:t>
            </w:r>
          </w:p>
        </w:tc>
        <w:tc>
          <w:tcPr>
            <w:tcW w:w="1436"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354"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148"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87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c>
          <w:tcPr>
            <w:tcW w:w="1239"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b/>
                <w:sz w:val="18"/>
                <w:szCs w:val="18"/>
              </w:rPr>
            </w:pPr>
          </w:p>
        </w:tc>
        <w:tc>
          <w:tcPr>
            <w:tcW w:w="1244"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b/>
                <w:sz w:val="18"/>
                <w:szCs w:val="18"/>
              </w:rPr>
            </w:pPr>
          </w:p>
        </w:tc>
      </w:tr>
      <w:tr w:rsidR="00C43D68" w:rsidRPr="00C43D68" w:rsidTr="001D08A5">
        <w:trPr>
          <w:trHeight w:val="20"/>
        </w:trPr>
        <w:tc>
          <w:tcPr>
            <w:tcW w:w="381" w:type="dxa"/>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635"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Участие воспитанников в конкурсах, олимпиадах, соревнованиях, фестивалях, научно-практических конференциях международного, федерального уровня</w:t>
            </w:r>
          </w:p>
        </w:tc>
        <w:tc>
          <w:tcPr>
            <w:tcW w:w="143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 квартальная)</w:t>
            </w:r>
          </w:p>
        </w:tc>
        <w:tc>
          <w:tcPr>
            <w:tcW w:w="1354"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p>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w:t>
            </w:r>
          </w:p>
        </w:tc>
        <w:tc>
          <w:tcPr>
            <w:tcW w:w="1148"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87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федерального уровня</w:t>
            </w:r>
            <w:r w:rsidRPr="00C43D68">
              <w:rPr>
                <w:rFonts w:ascii="Times New Roman" w:eastAsia="Times New Roman" w:hAnsi="Times New Roman" w:cs="Times New Roman"/>
                <w:sz w:val="18"/>
                <w:szCs w:val="18"/>
                <w:lang w:val="tt-RU"/>
              </w:rPr>
              <w:t>,</w:t>
            </w:r>
            <w:r w:rsidRPr="00C43D68">
              <w:rPr>
                <w:rFonts w:ascii="Times New Roman" w:eastAsia="Times New Roman" w:hAnsi="Times New Roman" w:cs="Times New Roman"/>
                <w:sz w:val="18"/>
                <w:szCs w:val="18"/>
              </w:rPr>
              <w:t xml:space="preserve"> в которых запланировано участие,</w:t>
            </w:r>
          </w:p>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в которых принято участие</w:t>
            </w:r>
          </w:p>
        </w:tc>
        <w:tc>
          <w:tcPr>
            <w:tcW w:w="1239"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1244"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1D08A5">
        <w:trPr>
          <w:trHeight w:val="20"/>
        </w:trPr>
        <w:tc>
          <w:tcPr>
            <w:tcW w:w="381" w:type="dxa"/>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635"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Участие воспитанников в конкурсах, олимпиадах, соревнованиях, фестивалях, научно-практических конференциях республиканского уровня</w:t>
            </w:r>
          </w:p>
        </w:tc>
        <w:tc>
          <w:tcPr>
            <w:tcW w:w="143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 квартальная)</w:t>
            </w:r>
          </w:p>
        </w:tc>
        <w:tc>
          <w:tcPr>
            <w:tcW w:w="1354"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p>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3</w:t>
            </w:r>
          </w:p>
        </w:tc>
        <w:tc>
          <w:tcPr>
            <w:tcW w:w="1148"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87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3*</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республиканского, межрегионального уровня, в которых запланировано участие;</w:t>
            </w:r>
          </w:p>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F – в которых принято участие</w:t>
            </w:r>
          </w:p>
        </w:tc>
        <w:tc>
          <w:tcPr>
            <w:tcW w:w="1239"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1244"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1D08A5">
        <w:trPr>
          <w:trHeight w:val="20"/>
        </w:trPr>
        <w:tc>
          <w:tcPr>
            <w:tcW w:w="381" w:type="dxa"/>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635"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Участие воспитанников в конкурсах, олимпиадах, соревнованиях, фестивалях, научно-практических конференциях муниципального уровня</w:t>
            </w:r>
          </w:p>
        </w:tc>
        <w:tc>
          <w:tcPr>
            <w:tcW w:w="143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 квартальная)</w:t>
            </w:r>
          </w:p>
        </w:tc>
        <w:tc>
          <w:tcPr>
            <w:tcW w:w="1354"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p>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2</w:t>
            </w:r>
          </w:p>
        </w:tc>
        <w:tc>
          <w:tcPr>
            <w:tcW w:w="1148"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87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2*</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муниципального уровня, в которых запланировано участие; F – в которых принято участие</w:t>
            </w:r>
          </w:p>
        </w:tc>
        <w:tc>
          <w:tcPr>
            <w:tcW w:w="1239"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1244"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1D08A5">
        <w:trPr>
          <w:trHeight w:val="20"/>
        </w:trPr>
        <w:tc>
          <w:tcPr>
            <w:tcW w:w="381" w:type="dxa"/>
            <w:tcBorders>
              <w:top w:val="nil"/>
              <w:left w:val="single" w:sz="4" w:space="0" w:color="auto"/>
              <w:bottom w:val="single" w:sz="4" w:space="0" w:color="auto"/>
              <w:right w:val="single" w:sz="4" w:space="0" w:color="auto"/>
            </w:tcBorders>
            <w:vAlign w:val="center"/>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w:t>
            </w:r>
          </w:p>
        </w:tc>
        <w:tc>
          <w:tcPr>
            <w:tcW w:w="1635" w:type="dxa"/>
            <w:tcBorders>
              <w:top w:val="nil"/>
              <w:left w:val="nil"/>
              <w:bottom w:val="single" w:sz="4" w:space="0" w:color="auto"/>
              <w:right w:val="single" w:sz="4" w:space="0" w:color="auto"/>
            </w:tcBorders>
            <w:hideMark/>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Привлечение грантов на развитие объединения</w:t>
            </w:r>
          </w:p>
        </w:tc>
        <w:tc>
          <w:tcPr>
            <w:tcW w:w="143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w:t>
            </w:r>
          </w:p>
        </w:tc>
        <w:tc>
          <w:tcPr>
            <w:tcW w:w="1354"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 – 1</w:t>
            </w: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w:t>
            </w:r>
          </w:p>
        </w:tc>
        <w:tc>
          <w:tcPr>
            <w:tcW w:w="1148"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876"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При </w:t>
            </w:r>
            <w:proofErr w:type="gramStart"/>
            <w:r w:rsidRPr="00C43D68">
              <w:rPr>
                <w:rFonts w:ascii="Times New Roman" w:eastAsia="Times New Roman" w:hAnsi="Times New Roman" w:cs="Times New Roman"/>
                <w:sz w:val="18"/>
                <w:szCs w:val="18"/>
              </w:rPr>
              <w:t>наличии  привлечённых</w:t>
            </w:r>
            <w:proofErr w:type="gramEnd"/>
            <w:r w:rsidRPr="00C43D68">
              <w:rPr>
                <w:rFonts w:ascii="Times New Roman" w:eastAsia="Times New Roman" w:hAnsi="Times New Roman" w:cs="Times New Roman"/>
                <w:sz w:val="18"/>
                <w:szCs w:val="18"/>
              </w:rPr>
              <w:t xml:space="preserve"> грантов – 5 баллов, при отсутствии привлечения – 0 баллов</w:t>
            </w:r>
          </w:p>
          <w:p w:rsidR="00C43D68" w:rsidRPr="00C43D68" w:rsidRDefault="00C43D68" w:rsidP="00C43D68">
            <w:pPr>
              <w:spacing w:after="0" w:line="240" w:lineRule="auto"/>
              <w:jc w:val="both"/>
              <w:rPr>
                <w:rFonts w:ascii="Times New Roman" w:eastAsia="Times New Roman" w:hAnsi="Times New Roman" w:cs="Times New Roman"/>
                <w:sz w:val="18"/>
                <w:szCs w:val="18"/>
              </w:rPr>
            </w:pPr>
          </w:p>
          <w:p w:rsidR="00C43D68" w:rsidRPr="00C43D68" w:rsidRDefault="00C43D68" w:rsidP="00C43D68">
            <w:pPr>
              <w:spacing w:after="0" w:line="240" w:lineRule="auto"/>
              <w:jc w:val="both"/>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Учитывается наличие приказов, документов, подтверждающих привлечение грантов</w:t>
            </w:r>
          </w:p>
        </w:tc>
        <w:tc>
          <w:tcPr>
            <w:tcW w:w="1239"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b/>
                <w:sz w:val="18"/>
                <w:szCs w:val="18"/>
              </w:rPr>
            </w:pPr>
          </w:p>
        </w:tc>
        <w:tc>
          <w:tcPr>
            <w:tcW w:w="1244"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b/>
                <w:sz w:val="18"/>
                <w:szCs w:val="18"/>
              </w:rPr>
            </w:pPr>
          </w:p>
        </w:tc>
      </w:tr>
      <w:tr w:rsidR="00C43D68" w:rsidRPr="00C43D68" w:rsidTr="001D08A5">
        <w:trPr>
          <w:trHeight w:val="20"/>
        </w:trPr>
        <w:tc>
          <w:tcPr>
            <w:tcW w:w="381" w:type="dxa"/>
            <w:tcBorders>
              <w:top w:val="nil"/>
              <w:left w:val="single" w:sz="4" w:space="0" w:color="auto"/>
              <w:bottom w:val="single" w:sz="4" w:space="0" w:color="auto"/>
              <w:right w:val="single" w:sz="4" w:space="0" w:color="auto"/>
            </w:tcBorders>
            <w:vAlign w:val="center"/>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6</w:t>
            </w:r>
          </w:p>
        </w:tc>
        <w:tc>
          <w:tcPr>
            <w:tcW w:w="1635" w:type="dxa"/>
            <w:tcBorders>
              <w:top w:val="nil"/>
              <w:left w:val="nil"/>
              <w:bottom w:val="single" w:sz="4" w:space="0" w:color="auto"/>
              <w:right w:val="single" w:sz="4" w:space="0" w:color="auto"/>
            </w:tcBorders>
            <w:hideMark/>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Наличие призовых мест по итогам участия учреждения, педагогических работников, воспитанников в конкурсах, соревнованиях, фестивалях, научно-практических конференциях по направлению деятельности педагога</w:t>
            </w:r>
          </w:p>
        </w:tc>
        <w:tc>
          <w:tcPr>
            <w:tcW w:w="1436"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354"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1148" w:type="dxa"/>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876" w:type="dxa"/>
            <w:tcBorders>
              <w:top w:val="nil"/>
              <w:left w:val="nil"/>
              <w:bottom w:val="single" w:sz="4" w:space="0" w:color="auto"/>
              <w:right w:val="single" w:sz="4" w:space="0" w:color="auto"/>
            </w:tcBorders>
            <w:vAlign w:val="center"/>
            <w:hideMark/>
          </w:tcPr>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Учитываются приказы об итогах, грамоты, дипломы и др.</w:t>
            </w:r>
          </w:p>
        </w:tc>
        <w:tc>
          <w:tcPr>
            <w:tcW w:w="1239" w:type="dxa"/>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b/>
                <w:sz w:val="18"/>
                <w:szCs w:val="18"/>
              </w:rPr>
            </w:pPr>
          </w:p>
        </w:tc>
        <w:tc>
          <w:tcPr>
            <w:tcW w:w="1244" w:type="dxa"/>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p>
        </w:tc>
      </w:tr>
      <w:tr w:rsidR="00C43D68" w:rsidRPr="00C43D68" w:rsidTr="001D08A5">
        <w:trPr>
          <w:trHeight w:val="20"/>
        </w:trPr>
        <w:tc>
          <w:tcPr>
            <w:tcW w:w="381" w:type="dxa"/>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635"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международного, федерального уровня</w:t>
            </w:r>
          </w:p>
        </w:tc>
        <w:tc>
          <w:tcPr>
            <w:tcW w:w="143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 квартальная)</w:t>
            </w:r>
          </w:p>
        </w:tc>
        <w:tc>
          <w:tcPr>
            <w:tcW w:w="1354"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место</w:t>
            </w: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6</w:t>
            </w:r>
          </w:p>
        </w:tc>
        <w:tc>
          <w:tcPr>
            <w:tcW w:w="1148"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87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6*</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федерального, международного уровня</w:t>
            </w:r>
            <w:r w:rsidRPr="00C43D68">
              <w:rPr>
                <w:rFonts w:ascii="Times New Roman" w:eastAsia="Times New Roman" w:hAnsi="Times New Roman" w:cs="Times New Roman"/>
                <w:sz w:val="18"/>
                <w:szCs w:val="18"/>
                <w:lang w:val="tt-RU"/>
              </w:rPr>
              <w:t>,</w:t>
            </w:r>
            <w:r w:rsidRPr="00C43D68">
              <w:rPr>
                <w:rFonts w:ascii="Times New Roman" w:eastAsia="Times New Roman" w:hAnsi="Times New Roman" w:cs="Times New Roman"/>
                <w:sz w:val="18"/>
                <w:szCs w:val="18"/>
              </w:rPr>
              <w:t xml:space="preserve"> в которых запланировано,</w:t>
            </w:r>
          </w:p>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количество мероприятий данного уровня, по итогам которого присуждены призовые места</w:t>
            </w:r>
          </w:p>
        </w:tc>
        <w:tc>
          <w:tcPr>
            <w:tcW w:w="1239"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1244"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1D08A5">
        <w:trPr>
          <w:trHeight w:val="20"/>
        </w:trPr>
        <w:tc>
          <w:tcPr>
            <w:tcW w:w="381" w:type="dxa"/>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635"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республиканского, </w:t>
            </w:r>
            <w:r w:rsidRPr="00C43D68">
              <w:rPr>
                <w:rFonts w:ascii="Times New Roman" w:eastAsia="Times New Roman" w:hAnsi="Times New Roman" w:cs="Times New Roman"/>
                <w:sz w:val="18"/>
                <w:szCs w:val="18"/>
              </w:rPr>
              <w:lastRenderedPageBreak/>
              <w:t>межрегионального уровня</w:t>
            </w:r>
          </w:p>
        </w:tc>
        <w:tc>
          <w:tcPr>
            <w:tcW w:w="143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 квартальная)</w:t>
            </w:r>
          </w:p>
        </w:tc>
        <w:tc>
          <w:tcPr>
            <w:tcW w:w="1354"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место</w:t>
            </w: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w:t>
            </w:r>
          </w:p>
        </w:tc>
        <w:tc>
          <w:tcPr>
            <w:tcW w:w="1148"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87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w:t>
            </w:r>
            <w:r w:rsidRPr="00C43D68">
              <w:rPr>
                <w:rFonts w:ascii="Times New Roman" w:eastAsia="Times New Roman" w:hAnsi="Times New Roman" w:cs="Times New Roman"/>
                <w:sz w:val="18"/>
                <w:szCs w:val="18"/>
              </w:rPr>
              <w:lastRenderedPageBreak/>
              <w:t>республиканского, межрегионального уровня, в которых запланировано участие,</w:t>
            </w:r>
          </w:p>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количество мероприятий данного уровня, по итогам которого присуждены призовые места</w:t>
            </w:r>
          </w:p>
        </w:tc>
        <w:tc>
          <w:tcPr>
            <w:tcW w:w="1239"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1244"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1D08A5">
        <w:trPr>
          <w:trHeight w:val="20"/>
        </w:trPr>
        <w:tc>
          <w:tcPr>
            <w:tcW w:w="381" w:type="dxa"/>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635"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муниципального уровня</w:t>
            </w:r>
          </w:p>
        </w:tc>
        <w:tc>
          <w:tcPr>
            <w:tcW w:w="143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 квартальная)</w:t>
            </w:r>
          </w:p>
        </w:tc>
        <w:tc>
          <w:tcPr>
            <w:tcW w:w="1354"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место</w:t>
            </w: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2</w:t>
            </w:r>
          </w:p>
        </w:tc>
        <w:tc>
          <w:tcPr>
            <w:tcW w:w="1148" w:type="dxa"/>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1876" w:type="dxa"/>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2*</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муниципального уровня; в которых запланировано участие,</w:t>
            </w:r>
          </w:p>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количество мероприятий данного уровня, по итогам которого присуждены призовые места</w:t>
            </w:r>
          </w:p>
        </w:tc>
        <w:tc>
          <w:tcPr>
            <w:tcW w:w="1239"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1244" w:type="dxa"/>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1D08A5">
        <w:trPr>
          <w:trHeight w:val="20"/>
        </w:trPr>
        <w:tc>
          <w:tcPr>
            <w:tcW w:w="10313" w:type="dxa"/>
            <w:gridSpan w:val="8"/>
            <w:tcBorders>
              <w:top w:val="nil"/>
              <w:left w:val="single" w:sz="4" w:space="0" w:color="auto"/>
              <w:bottom w:val="single" w:sz="4" w:space="0" w:color="auto"/>
              <w:right w:val="single" w:sz="4" w:space="0" w:color="auto"/>
            </w:tcBorders>
            <w:vAlign w:val="center"/>
            <w:hideMark/>
          </w:tcPr>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ИТОГО:   50 баллов</w:t>
            </w:r>
          </w:p>
        </w:tc>
      </w:tr>
    </w:tbl>
    <w:tbl>
      <w:tblPr>
        <w:tblStyle w:val="211"/>
        <w:tblW w:w="10348" w:type="dxa"/>
        <w:tblInd w:w="108" w:type="dxa"/>
        <w:tblLook w:val="04A0" w:firstRow="1" w:lastRow="0" w:firstColumn="1" w:lastColumn="0" w:noHBand="0" w:noVBand="1"/>
      </w:tblPr>
      <w:tblGrid>
        <w:gridCol w:w="10348"/>
      </w:tblGrid>
      <w:tr w:rsidR="00C77B82" w:rsidRPr="00C43D68" w:rsidTr="00C77B82">
        <w:trPr>
          <w:trHeight w:val="416"/>
        </w:trPr>
        <w:tc>
          <w:tcPr>
            <w:tcW w:w="10348" w:type="dxa"/>
            <w:noWrap/>
          </w:tcPr>
          <w:p w:rsidR="00C77B82" w:rsidRPr="00C43D68" w:rsidRDefault="00C77B82" w:rsidP="00C77B82">
            <w:pPr>
              <w:rPr>
                <w:rFonts w:ascii="Times New Roman" w:hAnsi="Times New Roman" w:cs="Times New Roman"/>
                <w:sz w:val="18"/>
                <w:szCs w:val="18"/>
              </w:rPr>
            </w:pPr>
            <w:r w:rsidRPr="00C43D68">
              <w:rPr>
                <w:rFonts w:ascii="Times New Roman" w:hAnsi="Times New Roman" w:cs="Times New Roman"/>
                <w:sz w:val="18"/>
                <w:szCs w:val="18"/>
              </w:rPr>
              <w:t>Ч</w:t>
            </w:r>
            <w:r w:rsidR="00207F6B">
              <w:rPr>
                <w:rFonts w:ascii="Times New Roman" w:hAnsi="Times New Roman" w:cs="Times New Roman"/>
                <w:sz w:val="18"/>
                <w:szCs w:val="18"/>
              </w:rPr>
              <w:t>лены комиссии:</w:t>
            </w:r>
          </w:p>
        </w:tc>
      </w:tr>
      <w:tr w:rsidR="00C77B82" w:rsidRPr="00C43D68" w:rsidTr="00C77B82">
        <w:trPr>
          <w:trHeight w:val="555"/>
        </w:trPr>
        <w:tc>
          <w:tcPr>
            <w:tcW w:w="10348" w:type="dxa"/>
            <w:noWrap/>
          </w:tcPr>
          <w:p w:rsidR="00C77B82" w:rsidRPr="00C43D68" w:rsidRDefault="00C77B82" w:rsidP="00C77B82">
            <w:pPr>
              <w:rPr>
                <w:rFonts w:ascii="Times New Roman" w:hAnsi="Times New Roman" w:cs="Times New Roman"/>
                <w:sz w:val="18"/>
                <w:szCs w:val="18"/>
              </w:rPr>
            </w:pPr>
            <w:r w:rsidRPr="00C43D68">
              <w:rPr>
                <w:rFonts w:ascii="Times New Roman" w:hAnsi="Times New Roman" w:cs="Times New Roman"/>
                <w:sz w:val="18"/>
                <w:szCs w:val="18"/>
              </w:rPr>
              <w:t>Оценочный  лист заполнен             ______________        Протокол комиссии  от _______________ №________________</w:t>
            </w:r>
          </w:p>
        </w:tc>
      </w:tr>
      <w:tr w:rsidR="00C77B82" w:rsidRPr="00C43D68" w:rsidTr="00C77B82">
        <w:trPr>
          <w:trHeight w:val="300"/>
        </w:trPr>
        <w:tc>
          <w:tcPr>
            <w:tcW w:w="10348" w:type="dxa"/>
            <w:noWrap/>
          </w:tcPr>
          <w:p w:rsidR="00C77B82" w:rsidRPr="00C43D68" w:rsidRDefault="00C77B82" w:rsidP="00C77B82">
            <w:pPr>
              <w:rPr>
                <w:rFonts w:ascii="Times New Roman" w:hAnsi="Times New Roman" w:cs="Times New Roman"/>
                <w:sz w:val="18"/>
                <w:szCs w:val="18"/>
              </w:rPr>
            </w:pPr>
            <w:r w:rsidRPr="00C43D68">
              <w:rPr>
                <w:rFonts w:ascii="Times New Roman" w:hAnsi="Times New Roman" w:cs="Times New Roman"/>
                <w:sz w:val="18"/>
                <w:szCs w:val="18"/>
              </w:rPr>
              <w:t>С оценочным листом ознакомлен_____________(подпись работника)</w:t>
            </w:r>
          </w:p>
        </w:tc>
      </w:tr>
    </w:tbl>
    <w:tbl>
      <w:tblPr>
        <w:tblW w:w="0" w:type="auto"/>
        <w:tblInd w:w="-6" w:type="dxa"/>
        <w:tblCellMar>
          <w:left w:w="0" w:type="dxa"/>
          <w:right w:w="0" w:type="dxa"/>
        </w:tblCellMar>
        <w:tblLook w:val="04A0" w:firstRow="1" w:lastRow="0" w:firstColumn="1" w:lastColumn="0" w:noHBand="0" w:noVBand="1"/>
      </w:tblPr>
      <w:tblGrid>
        <w:gridCol w:w="32"/>
        <w:gridCol w:w="306"/>
        <w:gridCol w:w="2232"/>
        <w:gridCol w:w="1224"/>
        <w:gridCol w:w="488"/>
        <w:gridCol w:w="396"/>
        <w:gridCol w:w="1360"/>
        <w:gridCol w:w="1832"/>
        <w:gridCol w:w="1171"/>
        <w:gridCol w:w="585"/>
        <w:gridCol w:w="585"/>
      </w:tblGrid>
      <w:tr w:rsidR="00C43D68" w:rsidRPr="00C43D68" w:rsidTr="00986771">
        <w:trPr>
          <w:gridBefore w:val="1"/>
          <w:gridAfter w:val="1"/>
          <w:wBefore w:w="32" w:type="dxa"/>
          <w:trHeight w:val="673"/>
        </w:trPr>
        <w:tc>
          <w:tcPr>
            <w:tcW w:w="0" w:type="auto"/>
            <w:gridSpan w:val="9"/>
            <w:tcBorders>
              <w:top w:val="nil"/>
              <w:left w:val="nil"/>
              <w:right w:val="nil"/>
            </w:tcBorders>
            <w:shd w:val="clear" w:color="auto" w:fill="auto"/>
            <w:noWrap/>
            <w:tcMar>
              <w:top w:w="10" w:type="dxa"/>
              <w:left w:w="10" w:type="dxa"/>
              <w:bottom w:w="0" w:type="dxa"/>
              <w:right w:w="10" w:type="dxa"/>
            </w:tcMar>
            <w:vAlign w:val="center"/>
            <w:hideMark/>
          </w:tcPr>
          <w:p w:rsidR="00C43D68" w:rsidRPr="002F17CC" w:rsidRDefault="00C43D68" w:rsidP="002F17CC">
            <w:pPr>
              <w:pStyle w:val="a3"/>
              <w:jc w:val="center"/>
              <w:rPr>
                <w:sz w:val="24"/>
                <w:szCs w:val="24"/>
              </w:rPr>
            </w:pPr>
            <w:r w:rsidRPr="002F17CC">
              <w:rPr>
                <w:sz w:val="24"/>
                <w:szCs w:val="24"/>
              </w:rPr>
              <w:t>КРИТЕРИИ</w:t>
            </w:r>
          </w:p>
          <w:p w:rsidR="00C43D68" w:rsidRPr="00C77B82" w:rsidRDefault="00C43D68" w:rsidP="002F17CC">
            <w:pPr>
              <w:pStyle w:val="a3"/>
              <w:jc w:val="center"/>
            </w:pPr>
            <w:r w:rsidRPr="002F17CC">
              <w:rPr>
                <w:sz w:val="24"/>
                <w:szCs w:val="24"/>
              </w:rPr>
              <w:t xml:space="preserve">оценки эффективности деятельности работы и оценочный лист </w:t>
            </w:r>
            <w:r w:rsidRPr="002F17CC">
              <w:rPr>
                <w:sz w:val="24"/>
                <w:szCs w:val="24"/>
                <w:u w:val="single"/>
              </w:rPr>
              <w:t>педагога-психолога</w:t>
            </w:r>
          </w:p>
        </w:tc>
      </w:tr>
      <w:tr w:rsidR="00C43D68" w:rsidRPr="00C43D68" w:rsidTr="00986771">
        <w:trPr>
          <w:gridBefore w:val="1"/>
          <w:gridAfter w:val="1"/>
          <w:wBefore w:w="32" w:type="dxa"/>
          <w:trHeight w:val="407"/>
        </w:trPr>
        <w:tc>
          <w:tcPr>
            <w:tcW w:w="0" w:type="auto"/>
            <w:gridSpan w:val="9"/>
            <w:tcBorders>
              <w:top w:val="nil"/>
              <w:left w:val="nil"/>
              <w:right w:val="nil"/>
            </w:tcBorders>
            <w:shd w:val="clear" w:color="auto" w:fill="auto"/>
            <w:noWrap/>
            <w:tcMar>
              <w:top w:w="10" w:type="dxa"/>
              <w:left w:w="10" w:type="dxa"/>
              <w:bottom w:w="0" w:type="dxa"/>
              <w:right w:w="10" w:type="dxa"/>
            </w:tcMar>
            <w:vAlign w:val="center"/>
            <w:hideMark/>
          </w:tcPr>
          <w:p w:rsidR="00C43D68" w:rsidRPr="00C43D68" w:rsidRDefault="00C43D68" w:rsidP="00986771">
            <w:pPr>
              <w:rPr>
                <w:rFonts w:ascii="Times New Roman" w:eastAsia="Times New Roman" w:hAnsi="Times New Roman" w:cs="Times New Roman"/>
                <w:color w:val="000000"/>
                <w:sz w:val="18"/>
                <w:szCs w:val="18"/>
              </w:rPr>
            </w:pPr>
            <w:r w:rsidRPr="00C43D68">
              <w:rPr>
                <w:rFonts w:ascii="Times New Roman" w:eastAsia="Times New Roman" w:hAnsi="Times New Roman" w:cs="Times New Roman"/>
                <w:b/>
                <w:bCs/>
                <w:color w:val="000000"/>
                <w:sz w:val="18"/>
                <w:szCs w:val="18"/>
              </w:rPr>
              <w:t xml:space="preserve">ФИО педагог - психолога    </w:t>
            </w:r>
            <w:r w:rsidR="00986771">
              <w:rPr>
                <w:rFonts w:ascii="Times New Roman" w:eastAsia="Times New Roman" w:hAnsi="Times New Roman" w:cs="Times New Roman"/>
                <w:b/>
                <w:bCs/>
                <w:color w:val="000000"/>
                <w:sz w:val="18"/>
                <w:szCs w:val="18"/>
              </w:rPr>
              <w:t xml:space="preserve">                                                  </w:t>
            </w:r>
            <w:r w:rsidRPr="00C43D68">
              <w:rPr>
                <w:rFonts w:ascii="Times New Roman" w:eastAsia="Times New Roman" w:hAnsi="Times New Roman" w:cs="Times New Roman"/>
                <w:b/>
                <w:bCs/>
                <w:color w:val="000000"/>
                <w:sz w:val="18"/>
                <w:szCs w:val="18"/>
              </w:rPr>
              <w:t>Дата заполнения</w:t>
            </w:r>
          </w:p>
        </w:tc>
      </w:tr>
      <w:tr w:rsidR="00C43D68" w:rsidRPr="00C43D68" w:rsidTr="00986771">
        <w:tblPrEx>
          <w:tblCellMar>
            <w:left w:w="108" w:type="dxa"/>
            <w:right w:w="108" w:type="dxa"/>
          </w:tblCellMar>
          <w:tblLook w:val="00A0" w:firstRow="1" w:lastRow="0" w:firstColumn="1" w:lastColumn="0" w:noHBand="0" w:noVBand="0"/>
        </w:tblPrEx>
        <w:trPr>
          <w:gridBefore w:val="1"/>
          <w:wBefore w:w="32" w:type="dxa"/>
          <w:trHeight w:val="20"/>
        </w:trPr>
        <w:tc>
          <w:tcPr>
            <w:tcW w:w="0" w:type="auto"/>
            <w:tcBorders>
              <w:top w:val="single" w:sz="4" w:space="0" w:color="auto"/>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1</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Охват учащихся, состоящих на </w:t>
            </w:r>
            <w:proofErr w:type="spellStart"/>
            <w:r w:rsidRPr="00C43D68">
              <w:rPr>
                <w:rFonts w:ascii="Times New Roman" w:eastAsia="Times New Roman" w:hAnsi="Times New Roman" w:cs="Times New Roman"/>
                <w:sz w:val="18"/>
                <w:szCs w:val="18"/>
              </w:rPr>
              <w:t>внутришкольном</w:t>
            </w:r>
            <w:proofErr w:type="spellEnd"/>
            <w:r w:rsidRPr="00C43D68">
              <w:rPr>
                <w:rFonts w:ascii="Times New Roman" w:eastAsia="Times New Roman" w:hAnsi="Times New Roman" w:cs="Times New Roman"/>
                <w:sz w:val="18"/>
                <w:szCs w:val="18"/>
              </w:rPr>
              <w:t xml:space="preserve"> учете, на учете в КДН, ПДН, «группы риска» различными видами психологической помощи (психодиагностика, </w:t>
            </w:r>
            <w:proofErr w:type="spellStart"/>
            <w:r w:rsidRPr="00C43D68">
              <w:rPr>
                <w:rFonts w:ascii="Times New Roman" w:eastAsia="Times New Roman" w:hAnsi="Times New Roman" w:cs="Times New Roman"/>
                <w:sz w:val="18"/>
                <w:szCs w:val="18"/>
              </w:rPr>
              <w:t>психоконсультирование</w:t>
            </w:r>
            <w:proofErr w:type="spellEnd"/>
            <w:r w:rsidRPr="00C43D68">
              <w:rPr>
                <w:rFonts w:ascii="Times New Roman" w:eastAsia="Times New Roman" w:hAnsi="Times New Roman" w:cs="Times New Roman"/>
                <w:sz w:val="18"/>
                <w:szCs w:val="18"/>
              </w:rPr>
              <w:t xml:space="preserve">, </w:t>
            </w:r>
            <w:proofErr w:type="spellStart"/>
            <w:r w:rsidRPr="00C43D68">
              <w:rPr>
                <w:rFonts w:ascii="Times New Roman" w:eastAsia="Times New Roman" w:hAnsi="Times New Roman" w:cs="Times New Roman"/>
                <w:sz w:val="18"/>
                <w:szCs w:val="18"/>
              </w:rPr>
              <w:t>психокоррекция</w:t>
            </w:r>
            <w:proofErr w:type="spellEnd"/>
            <w:r w:rsidRPr="00C43D68">
              <w:rPr>
                <w:rFonts w:ascii="Times New Roman" w:eastAsia="Times New Roman" w:hAnsi="Times New Roman" w:cs="Times New Roman"/>
                <w:sz w:val="18"/>
                <w:szCs w:val="18"/>
              </w:rPr>
              <w:t>)</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80-100</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10</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квартальная</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N=(А/В)*100%,  А – количество учащихся, состоящих на </w:t>
            </w:r>
            <w:proofErr w:type="spellStart"/>
            <w:r w:rsidRPr="00C43D68">
              <w:rPr>
                <w:rFonts w:ascii="Times New Roman" w:eastAsia="Times New Roman" w:hAnsi="Times New Roman" w:cs="Times New Roman"/>
                <w:sz w:val="18"/>
                <w:szCs w:val="18"/>
              </w:rPr>
              <w:t>внутришкольном</w:t>
            </w:r>
            <w:proofErr w:type="spellEnd"/>
            <w:r w:rsidRPr="00C43D68">
              <w:rPr>
                <w:rFonts w:ascii="Times New Roman" w:eastAsia="Times New Roman" w:hAnsi="Times New Roman" w:cs="Times New Roman"/>
                <w:sz w:val="18"/>
                <w:szCs w:val="18"/>
              </w:rPr>
              <w:t xml:space="preserve"> учете, на учете в КДН, ПДН, «группы риска», охваченных различными видами психологической помощи, В – общее количество учащихся, состоящих на </w:t>
            </w:r>
            <w:proofErr w:type="spellStart"/>
            <w:r w:rsidRPr="00C43D68">
              <w:rPr>
                <w:rFonts w:ascii="Times New Roman" w:eastAsia="Times New Roman" w:hAnsi="Times New Roman" w:cs="Times New Roman"/>
                <w:sz w:val="18"/>
                <w:szCs w:val="18"/>
              </w:rPr>
              <w:t>внутришкольном</w:t>
            </w:r>
            <w:proofErr w:type="spellEnd"/>
            <w:r w:rsidRPr="00C43D68">
              <w:rPr>
                <w:rFonts w:ascii="Times New Roman" w:eastAsia="Times New Roman" w:hAnsi="Times New Roman" w:cs="Times New Roman"/>
                <w:sz w:val="18"/>
                <w:szCs w:val="18"/>
              </w:rPr>
              <w:t xml:space="preserve"> учете, на учете в КДН, ПДН, «</w:t>
            </w:r>
            <w:r w:rsidRPr="00C43D68">
              <w:rPr>
                <w:rFonts w:ascii="Times New Roman" w:eastAsia="Times New Roman" w:hAnsi="Times New Roman" w:cs="Times New Roman"/>
                <w:sz w:val="18"/>
                <w:szCs w:val="18"/>
              </w:rPr>
              <w:pgNum/>
            </w:r>
            <w:r w:rsidRPr="00C43D68">
              <w:rPr>
                <w:rFonts w:ascii="Times New Roman" w:eastAsia="Times New Roman" w:hAnsi="Times New Roman" w:cs="Times New Roman"/>
                <w:sz w:val="18"/>
                <w:szCs w:val="18"/>
              </w:rPr>
              <w:t>группы риска</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 * весовой коэффициент</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xml:space="preserve"> – </w:t>
            </w:r>
            <w:proofErr w:type="spellStart"/>
            <w:r w:rsidRPr="00C43D68">
              <w:rPr>
                <w:rFonts w:ascii="Times New Roman" w:eastAsia="Times New Roman" w:hAnsi="Times New Roman" w:cs="Times New Roman"/>
                <w:color w:val="000000"/>
                <w:sz w:val="18"/>
                <w:szCs w:val="18"/>
              </w:rPr>
              <w:t>отнормированный</w:t>
            </w:r>
            <w:proofErr w:type="spellEnd"/>
            <w:r w:rsidRPr="00C43D68">
              <w:rPr>
                <w:rFonts w:ascii="Times New Roman" w:eastAsia="Times New Roman" w:hAnsi="Times New Roman" w:cs="Times New Roman"/>
                <w:color w:val="000000"/>
                <w:sz w:val="18"/>
                <w:szCs w:val="18"/>
              </w:rPr>
              <w:t xml:space="preserve"> критерий;</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 xml:space="preserve"> - фактическое значение критерия эффективности деятельности;</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 xml:space="preserve"> - наилучшее значение критерия </w:t>
            </w:r>
            <w:r w:rsidRPr="00C43D68">
              <w:rPr>
                <w:rFonts w:ascii="Times New Roman" w:eastAsia="Times New Roman" w:hAnsi="Times New Roman" w:cs="Times New Roman"/>
                <w:color w:val="000000"/>
                <w:sz w:val="18"/>
                <w:szCs w:val="18"/>
              </w:rPr>
              <w:lastRenderedPageBreak/>
              <w:t>эффективности деятельности;</w:t>
            </w:r>
          </w:p>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color w:val="000000"/>
                <w:sz w:val="18"/>
                <w:szCs w:val="18"/>
                <w:lang w:val="en-US"/>
              </w:rPr>
              <w:t>min</w:t>
            </w:r>
            <w:r w:rsidRPr="00C43D68">
              <w:rPr>
                <w:rFonts w:ascii="Times New Roman" w:eastAsia="Times New Roman" w:hAnsi="Times New Roman" w:cs="Times New Roman"/>
                <w:color w:val="000000"/>
                <w:sz w:val="18"/>
                <w:szCs w:val="18"/>
              </w:rPr>
              <w:t xml:space="preserve"> - наихудшее значение критерия эффективности деятельности</w:t>
            </w:r>
            <w:r w:rsidRPr="00C43D68">
              <w:rPr>
                <w:rFonts w:ascii="Times New Roman" w:eastAsia="Times New Roman" w:hAnsi="Times New Roman" w:cs="Times New Roman"/>
                <w:b/>
                <w:sz w:val="18"/>
                <w:szCs w:val="18"/>
              </w:rPr>
              <w:t xml:space="preserve"> </w:t>
            </w:r>
          </w:p>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Учитывается журнал учета проведения индивидуальной и групповой работы</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Заполняется работником</w:t>
            </w:r>
          </w:p>
        </w:tc>
        <w:tc>
          <w:tcPr>
            <w:tcW w:w="0" w:type="auto"/>
            <w:gridSpan w:val="2"/>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Заполняется комиссией</w:t>
            </w:r>
          </w:p>
        </w:tc>
      </w:tr>
      <w:tr w:rsidR="00C43D68" w:rsidRPr="00C43D68" w:rsidTr="00986771">
        <w:tblPrEx>
          <w:tblCellMar>
            <w:left w:w="108" w:type="dxa"/>
            <w:right w:w="108" w:type="dxa"/>
          </w:tblCellMar>
          <w:tblLook w:val="00A0" w:firstRow="1" w:lastRow="0" w:firstColumn="1" w:lastColumn="0" w:noHBand="0" w:noVBand="0"/>
        </w:tblPrEx>
        <w:trPr>
          <w:gridBefore w:val="1"/>
          <w:wBefore w:w="32" w:type="dxa"/>
          <w:trHeight w:val="20"/>
        </w:trPr>
        <w:tc>
          <w:tcPr>
            <w:tcW w:w="0" w:type="auto"/>
            <w:tcBorders>
              <w:top w:val="single" w:sz="4" w:space="0" w:color="auto"/>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2</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Внедрение современного ассортимента психолого-педагогических образовательных программ, методического инструментария</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0-20</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10</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lang w:val="tt-RU"/>
              </w:rPr>
            </w:pPr>
            <w:r w:rsidRPr="00C43D68">
              <w:rPr>
                <w:rFonts w:ascii="Times New Roman" w:eastAsia="Times New Roman" w:hAnsi="Times New Roman" w:cs="Times New Roman"/>
                <w:sz w:val="18"/>
                <w:szCs w:val="18"/>
              </w:rPr>
              <w:t>N= (А/</w:t>
            </w:r>
            <w:proofErr w:type="gramStart"/>
            <w:r w:rsidRPr="00C43D68">
              <w:rPr>
                <w:rFonts w:ascii="Times New Roman" w:eastAsia="Times New Roman" w:hAnsi="Times New Roman" w:cs="Times New Roman"/>
                <w:sz w:val="18"/>
                <w:szCs w:val="18"/>
              </w:rPr>
              <w:t>В)*</w:t>
            </w:r>
            <w:proofErr w:type="gramEnd"/>
            <w:r w:rsidRPr="00C43D68">
              <w:rPr>
                <w:rFonts w:ascii="Times New Roman" w:eastAsia="Times New Roman" w:hAnsi="Times New Roman" w:cs="Times New Roman"/>
                <w:sz w:val="18"/>
                <w:szCs w:val="18"/>
              </w:rPr>
              <w:t xml:space="preserve">100%, А – количество единиц новых психолого-педагогических образовательных программ, методического инструментария, </w:t>
            </w:r>
            <w:r w:rsidRPr="00C43D68">
              <w:rPr>
                <w:rFonts w:ascii="Times New Roman" w:eastAsia="Times New Roman" w:hAnsi="Times New Roman" w:cs="Times New Roman"/>
                <w:sz w:val="18"/>
                <w:szCs w:val="18"/>
                <w:lang w:val="tt-RU"/>
              </w:rPr>
              <w:t xml:space="preserve">В – общее количество программ </w:t>
            </w:r>
            <w:r w:rsidRPr="00C43D68">
              <w:rPr>
                <w:rFonts w:ascii="Times New Roman" w:eastAsia="Times New Roman" w:hAnsi="Times New Roman" w:cs="Times New Roman"/>
                <w:sz w:val="18"/>
                <w:szCs w:val="18"/>
              </w:rPr>
              <w:t>психолого-педагогических образовательных программ и методического инструментария</w:t>
            </w:r>
            <w:r w:rsidRPr="00C43D68">
              <w:rPr>
                <w:rFonts w:ascii="Times New Roman" w:eastAsia="Times New Roman" w:hAnsi="Times New Roman" w:cs="Times New Roman"/>
                <w:sz w:val="18"/>
                <w:szCs w:val="18"/>
                <w:lang w:val="tt-RU"/>
              </w:rPr>
              <w:t>, используемого педагогом-психологом</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lang w:val="tt-RU"/>
              </w:rPr>
            </w:pPr>
            <w:r w:rsidRPr="00C43D68">
              <w:rPr>
                <w:rFonts w:ascii="Times New Roman" w:eastAsia="Times New Roman" w:hAnsi="Times New Roman" w:cs="Times New Roman"/>
                <w:color w:val="000000"/>
                <w:sz w:val="18"/>
                <w:szCs w:val="18"/>
                <w:lang w:val="tt-RU"/>
              </w:rPr>
              <w:t xml:space="preserve">   N-min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lang w:val="tt-RU"/>
              </w:rPr>
            </w:pPr>
            <w:r w:rsidRPr="00C43D68">
              <w:rPr>
                <w:rFonts w:ascii="Times New Roman" w:eastAsia="Times New Roman" w:hAnsi="Times New Roman" w:cs="Times New Roman"/>
                <w:color w:val="000000"/>
                <w:sz w:val="18"/>
                <w:szCs w:val="18"/>
                <w:lang w:val="tt-RU"/>
              </w:rPr>
              <w:t>I= ------ * весовой коэффициент</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lang w:val="tt-RU"/>
              </w:rPr>
            </w:pPr>
            <w:r w:rsidRPr="00C43D68">
              <w:rPr>
                <w:rFonts w:ascii="Times New Roman" w:eastAsia="Times New Roman" w:hAnsi="Times New Roman" w:cs="Times New Roman"/>
                <w:color w:val="000000"/>
                <w:sz w:val="18"/>
                <w:szCs w:val="18"/>
                <w:lang w:val="tt-RU"/>
              </w:rPr>
              <w:t xml:space="preserve">   max-min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xml:space="preserve"> – </w:t>
            </w:r>
            <w:proofErr w:type="spellStart"/>
            <w:r w:rsidRPr="00C43D68">
              <w:rPr>
                <w:rFonts w:ascii="Times New Roman" w:eastAsia="Times New Roman" w:hAnsi="Times New Roman" w:cs="Times New Roman"/>
                <w:color w:val="000000"/>
                <w:sz w:val="18"/>
                <w:szCs w:val="18"/>
              </w:rPr>
              <w:t>отнормированный</w:t>
            </w:r>
            <w:proofErr w:type="spellEnd"/>
            <w:r w:rsidRPr="00C43D68">
              <w:rPr>
                <w:rFonts w:ascii="Times New Roman" w:eastAsia="Times New Roman" w:hAnsi="Times New Roman" w:cs="Times New Roman"/>
                <w:color w:val="000000"/>
                <w:sz w:val="18"/>
                <w:szCs w:val="18"/>
              </w:rPr>
              <w:t xml:space="preserve"> критерий;</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 xml:space="preserve"> - фактическое значение критерия эффективности деятельности;</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 xml:space="preserve"> - наилучшее значение критерия эффективности деятельности;</w:t>
            </w:r>
          </w:p>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color w:val="000000"/>
                <w:sz w:val="18"/>
                <w:szCs w:val="18"/>
                <w:lang w:val="en-US"/>
              </w:rPr>
              <w:t>min</w:t>
            </w:r>
            <w:r w:rsidRPr="00C43D68">
              <w:rPr>
                <w:rFonts w:ascii="Times New Roman" w:eastAsia="Times New Roman" w:hAnsi="Times New Roman" w:cs="Times New Roman"/>
                <w:color w:val="000000"/>
                <w:sz w:val="18"/>
                <w:szCs w:val="18"/>
              </w:rPr>
              <w:t xml:space="preserve"> - наихудшее значение критерия эффективности деятельности</w:t>
            </w:r>
            <w:r w:rsidRPr="00C43D68">
              <w:rPr>
                <w:rFonts w:ascii="Times New Roman" w:eastAsia="Times New Roman" w:hAnsi="Times New Roman" w:cs="Times New Roman"/>
                <w:b/>
                <w:sz w:val="18"/>
                <w:szCs w:val="18"/>
              </w:rPr>
              <w:t xml:space="preserve"> </w:t>
            </w:r>
          </w:p>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lang w:val="tt-RU"/>
              </w:rPr>
              <w:t xml:space="preserve">Учитывается </w:t>
            </w:r>
            <w:r w:rsidRPr="00C43D68">
              <w:rPr>
                <w:rFonts w:ascii="Times New Roman" w:eastAsia="Times New Roman" w:hAnsi="Times New Roman" w:cs="Times New Roman"/>
                <w:b/>
                <w:sz w:val="18"/>
                <w:szCs w:val="18"/>
              </w:rPr>
              <w:t>наличие новых психолого-педагогических программ и методического инструментария</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gridSpan w:val="2"/>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986771">
        <w:tblPrEx>
          <w:tblCellMar>
            <w:left w:w="108" w:type="dxa"/>
            <w:right w:w="108" w:type="dxa"/>
          </w:tblCellMar>
          <w:tblLook w:val="00A0" w:firstRow="1" w:lastRow="0" w:firstColumn="1" w:lastColumn="0" w:noHBand="0" w:noVBand="0"/>
        </w:tblPrEx>
        <w:trPr>
          <w:gridBefore w:val="1"/>
          <w:wBefore w:w="32" w:type="dxa"/>
          <w:trHeight w:val="20"/>
        </w:trPr>
        <w:tc>
          <w:tcPr>
            <w:tcW w:w="0" w:type="auto"/>
            <w:tcBorders>
              <w:top w:val="single" w:sz="4" w:space="0" w:color="auto"/>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3</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Оценка деятельности педагога-психолога со стороны педагогического коллектива</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50-100</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8</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ежеквартально</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N=(А/</w:t>
            </w:r>
            <w:proofErr w:type="gramStart"/>
            <w:r w:rsidRPr="00C43D68">
              <w:rPr>
                <w:rFonts w:ascii="Times New Roman" w:eastAsia="Times New Roman" w:hAnsi="Times New Roman" w:cs="Times New Roman"/>
                <w:sz w:val="18"/>
                <w:szCs w:val="18"/>
              </w:rPr>
              <w:t>В)*</w:t>
            </w:r>
            <w:proofErr w:type="gramEnd"/>
            <w:r w:rsidRPr="00C43D68">
              <w:rPr>
                <w:rFonts w:ascii="Times New Roman" w:eastAsia="Times New Roman" w:hAnsi="Times New Roman" w:cs="Times New Roman"/>
                <w:sz w:val="18"/>
                <w:szCs w:val="18"/>
              </w:rPr>
              <w:t>100%, где А количество положительных голосов</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В – количество заполнивших анкету</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 * весовой коэффициент</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xml:space="preserve"> – </w:t>
            </w:r>
            <w:proofErr w:type="spellStart"/>
            <w:r w:rsidRPr="00C43D68">
              <w:rPr>
                <w:rFonts w:ascii="Times New Roman" w:eastAsia="Times New Roman" w:hAnsi="Times New Roman" w:cs="Times New Roman"/>
                <w:color w:val="000000"/>
                <w:sz w:val="18"/>
                <w:szCs w:val="18"/>
              </w:rPr>
              <w:t>отнормированный</w:t>
            </w:r>
            <w:proofErr w:type="spellEnd"/>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rPr>
              <w:lastRenderedPageBreak/>
              <w:t>критерий;</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 xml:space="preserve"> - фактическое значение критерия эффективности деятельности;</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 xml:space="preserve"> - наилучшее значение критерия эффективности деятельности;</w:t>
            </w:r>
          </w:p>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color w:val="000000"/>
                <w:sz w:val="18"/>
                <w:szCs w:val="18"/>
                <w:lang w:val="en-US"/>
              </w:rPr>
              <w:t>min</w:t>
            </w:r>
            <w:r w:rsidRPr="00C43D68">
              <w:rPr>
                <w:rFonts w:ascii="Times New Roman" w:eastAsia="Times New Roman" w:hAnsi="Times New Roman" w:cs="Times New Roman"/>
                <w:color w:val="000000"/>
                <w:sz w:val="18"/>
                <w:szCs w:val="18"/>
              </w:rPr>
              <w:t xml:space="preserve"> - наихудшее значение критерия эффективности деятельности</w:t>
            </w:r>
            <w:r w:rsidRPr="00C43D68">
              <w:rPr>
                <w:rFonts w:ascii="Times New Roman" w:eastAsia="Times New Roman" w:hAnsi="Times New Roman" w:cs="Times New Roman"/>
                <w:b/>
                <w:sz w:val="18"/>
                <w:szCs w:val="18"/>
              </w:rPr>
              <w:t xml:space="preserve"> </w:t>
            </w:r>
          </w:p>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Учитываются итоги проведения анонимного анкетирования</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gridSpan w:val="2"/>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986771">
        <w:tblPrEx>
          <w:tblCellMar>
            <w:left w:w="108" w:type="dxa"/>
            <w:right w:w="108" w:type="dxa"/>
          </w:tblCellMar>
          <w:tblLook w:val="00A0" w:firstRow="1" w:lastRow="0" w:firstColumn="1" w:lastColumn="0" w:noHBand="0" w:noVBand="0"/>
        </w:tblPrEx>
        <w:trPr>
          <w:gridBefore w:val="1"/>
          <w:wBefore w:w="32" w:type="dxa"/>
          <w:trHeight w:val="20"/>
        </w:trPr>
        <w:tc>
          <w:tcPr>
            <w:tcW w:w="0" w:type="auto"/>
            <w:tcBorders>
              <w:top w:val="single" w:sz="4" w:space="0" w:color="auto"/>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4</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Участие в конкурсах профессионального мастерства, грантах, конференциях, проектах</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p>
        </w:tc>
        <w:tc>
          <w:tcPr>
            <w:tcW w:w="0" w:type="auto"/>
            <w:gridSpan w:val="2"/>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p>
        </w:tc>
      </w:tr>
      <w:tr w:rsidR="00C43D68" w:rsidRPr="00C43D68" w:rsidTr="00986771">
        <w:tblPrEx>
          <w:tblCellMar>
            <w:left w:w="108" w:type="dxa"/>
            <w:right w:w="108" w:type="dxa"/>
          </w:tblCellMar>
          <w:tblLook w:val="00A0" w:firstRow="1" w:lastRow="0" w:firstColumn="1" w:lastColumn="0" w:noHBand="0" w:noVBand="0"/>
        </w:tblPrEx>
        <w:trPr>
          <w:gridBefore w:val="1"/>
          <w:wBefore w:w="32" w:type="dxa"/>
          <w:trHeight w:val="20"/>
        </w:trPr>
        <w:tc>
          <w:tcPr>
            <w:tcW w:w="0" w:type="auto"/>
            <w:tcBorders>
              <w:top w:val="single" w:sz="4" w:space="0" w:color="auto"/>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Участие в конкурсах профессионального мастерства, грантах, конференциях, проектах федерального, международного уровня</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tt-RU"/>
              </w:rPr>
            </w:pPr>
            <w:r w:rsidRPr="00C43D68">
              <w:rPr>
                <w:rFonts w:ascii="Times New Roman" w:eastAsia="Times New Roman" w:hAnsi="Times New Roman" w:cs="Times New Roman"/>
                <w:sz w:val="18"/>
                <w:szCs w:val="18"/>
                <w:lang w:val="tt-RU"/>
              </w:rPr>
              <w:t>мероприятие</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tt-RU"/>
              </w:rPr>
            </w:pPr>
            <w:r w:rsidRPr="00C43D68">
              <w:rPr>
                <w:rFonts w:ascii="Times New Roman" w:eastAsia="Times New Roman" w:hAnsi="Times New Roman" w:cs="Times New Roman"/>
                <w:sz w:val="18"/>
                <w:szCs w:val="18"/>
                <w:lang w:val="tt-RU"/>
              </w:rPr>
              <w:t>5</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федерального, международного уровня</w:t>
            </w:r>
            <w:r w:rsidRPr="00C43D68">
              <w:rPr>
                <w:rFonts w:ascii="Times New Roman" w:eastAsia="Times New Roman" w:hAnsi="Times New Roman" w:cs="Times New Roman"/>
                <w:sz w:val="18"/>
                <w:szCs w:val="18"/>
                <w:lang w:val="tt-RU"/>
              </w:rPr>
              <w:t>,</w:t>
            </w:r>
            <w:r w:rsidRPr="00C43D68">
              <w:rPr>
                <w:rFonts w:ascii="Times New Roman" w:eastAsia="Times New Roman" w:hAnsi="Times New Roman" w:cs="Times New Roman"/>
                <w:sz w:val="18"/>
                <w:szCs w:val="18"/>
              </w:rPr>
              <w:t xml:space="preserve"> в которых запланировано участие;</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в которых принято участие</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gridSpan w:val="2"/>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986771">
        <w:tblPrEx>
          <w:tblCellMar>
            <w:left w:w="108" w:type="dxa"/>
            <w:right w:w="108" w:type="dxa"/>
          </w:tblCellMar>
          <w:tblLook w:val="00A0" w:firstRow="1" w:lastRow="0" w:firstColumn="1" w:lastColumn="0" w:noHBand="0" w:noVBand="0"/>
        </w:tblPrEx>
        <w:trPr>
          <w:gridBefore w:val="1"/>
          <w:wBefore w:w="32" w:type="dxa"/>
          <w:trHeight w:val="20"/>
        </w:trPr>
        <w:tc>
          <w:tcPr>
            <w:tcW w:w="0" w:type="auto"/>
            <w:tcBorders>
              <w:top w:val="single" w:sz="4" w:space="0" w:color="auto"/>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Участие в конкурсах профессионального мастерства, грантах, конференциях, проектах республиканского, межрегионального уровня</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r w:rsidRPr="00C43D68">
              <w:rPr>
                <w:rFonts w:ascii="Times New Roman" w:eastAsia="Times New Roman" w:hAnsi="Times New Roman" w:cs="Times New Roman"/>
                <w:sz w:val="18"/>
                <w:szCs w:val="18"/>
                <w:lang w:val="en-US"/>
              </w:rPr>
              <w:t>0-N</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tt-RU"/>
              </w:rPr>
            </w:pPr>
            <w:r w:rsidRPr="00C43D68">
              <w:rPr>
                <w:rFonts w:ascii="Times New Roman" w:eastAsia="Times New Roman" w:hAnsi="Times New Roman" w:cs="Times New Roman"/>
                <w:sz w:val="18"/>
                <w:szCs w:val="18"/>
                <w:lang w:val="tt-RU"/>
              </w:rPr>
              <w:t>3</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3*</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республиканского, межрегионального уровня, в которых запланировано участие;</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в которых принято участие</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gridSpan w:val="2"/>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contextualSpacing/>
              <w:rPr>
                <w:rFonts w:ascii="Times New Roman" w:eastAsia="Times New Roman" w:hAnsi="Times New Roman" w:cs="Times New Roman"/>
                <w:b/>
                <w:sz w:val="18"/>
                <w:szCs w:val="18"/>
              </w:rPr>
            </w:pPr>
          </w:p>
        </w:tc>
      </w:tr>
      <w:tr w:rsidR="00C43D68" w:rsidRPr="00C43D68" w:rsidTr="00986771">
        <w:tblPrEx>
          <w:tblCellMar>
            <w:left w:w="108" w:type="dxa"/>
            <w:right w:w="108" w:type="dxa"/>
          </w:tblCellMar>
          <w:tblLook w:val="00A0" w:firstRow="1" w:lastRow="0" w:firstColumn="1" w:lastColumn="0" w:noHBand="0" w:noVBand="0"/>
        </w:tblPrEx>
        <w:trPr>
          <w:gridBefore w:val="1"/>
          <w:wBefore w:w="32" w:type="dxa"/>
          <w:trHeight w:val="20"/>
        </w:trPr>
        <w:tc>
          <w:tcPr>
            <w:tcW w:w="0" w:type="auto"/>
            <w:tcBorders>
              <w:top w:val="single" w:sz="4" w:space="0" w:color="auto"/>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Участие в конкурсах профессионального мастерства, грантах, конференциях, проекта муниципального уровня</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tt-RU"/>
              </w:rPr>
            </w:pPr>
            <w:r w:rsidRPr="00C43D68">
              <w:rPr>
                <w:rFonts w:ascii="Times New Roman" w:eastAsia="Times New Roman" w:hAnsi="Times New Roman" w:cs="Times New Roman"/>
                <w:sz w:val="18"/>
                <w:szCs w:val="18"/>
                <w:lang w:val="tt-RU"/>
              </w:rPr>
              <w:t>2</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2*</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муниципального уровня; в которых запланировано участие;</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в которых принято участие</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gridSpan w:val="2"/>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986771">
        <w:tblPrEx>
          <w:tblCellMar>
            <w:left w:w="108" w:type="dxa"/>
            <w:right w:w="108" w:type="dxa"/>
          </w:tblCellMar>
          <w:tblLook w:val="00A0" w:firstRow="1" w:lastRow="0" w:firstColumn="1" w:lastColumn="0" w:noHBand="0" w:noVBand="0"/>
        </w:tblPrEx>
        <w:trPr>
          <w:gridBefore w:val="1"/>
          <w:wBefore w:w="32" w:type="dxa"/>
          <w:trHeight w:val="20"/>
        </w:trPr>
        <w:tc>
          <w:tcPr>
            <w:tcW w:w="0" w:type="auto"/>
            <w:tcBorders>
              <w:top w:val="single" w:sz="4" w:space="0" w:color="auto"/>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Обобщение и распространение опыта работы по решению актуальных проблем по сохранению </w:t>
            </w:r>
            <w:r w:rsidRPr="00C43D68">
              <w:rPr>
                <w:rFonts w:ascii="Times New Roman" w:eastAsia="Times New Roman" w:hAnsi="Times New Roman" w:cs="Times New Roman"/>
                <w:sz w:val="18"/>
                <w:szCs w:val="18"/>
              </w:rPr>
              <w:lastRenderedPageBreak/>
              <w:t>психического, соматического и социального благополучия учащихся и педагогических работников:</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наличие положений, приказов по учреждению об участии в </w:t>
            </w:r>
            <w:r w:rsidRPr="00C43D68">
              <w:rPr>
                <w:rFonts w:ascii="Times New Roman" w:eastAsia="Times New Roman" w:hAnsi="Times New Roman" w:cs="Times New Roman"/>
                <w:b/>
                <w:sz w:val="18"/>
                <w:szCs w:val="18"/>
              </w:rPr>
              <w:lastRenderedPageBreak/>
              <w:t>конкурсном мероприятии с назначением ответственного лица (лиц), приказов об итогах, грамот, дипломов, свидетельств, сертификатов участника</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p>
        </w:tc>
        <w:tc>
          <w:tcPr>
            <w:tcW w:w="0" w:type="auto"/>
            <w:gridSpan w:val="2"/>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p>
        </w:tc>
      </w:tr>
      <w:tr w:rsidR="00C43D68" w:rsidRPr="00C43D68" w:rsidTr="00986771">
        <w:tblPrEx>
          <w:tblCellMar>
            <w:left w:w="108" w:type="dxa"/>
            <w:right w:w="108" w:type="dxa"/>
          </w:tblCellMar>
          <w:tblLook w:val="00A0" w:firstRow="1" w:lastRow="0" w:firstColumn="1" w:lastColumn="0" w:noHBand="0" w:noVBand="0"/>
        </w:tblPrEx>
        <w:trPr>
          <w:gridBefore w:val="1"/>
          <w:wBefore w:w="32" w:type="dxa"/>
          <w:trHeight w:val="20"/>
        </w:trPr>
        <w:tc>
          <w:tcPr>
            <w:tcW w:w="0" w:type="auto"/>
            <w:tcBorders>
              <w:top w:val="single" w:sz="4" w:space="0" w:color="auto"/>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lang w:val="tt-RU"/>
              </w:rPr>
            </w:pPr>
            <w:r w:rsidRPr="00C43D68">
              <w:rPr>
                <w:rFonts w:ascii="Times New Roman" w:eastAsia="Times New Roman" w:hAnsi="Times New Roman" w:cs="Times New Roman"/>
                <w:sz w:val="18"/>
                <w:szCs w:val="18"/>
                <w:lang w:val="tt-RU"/>
              </w:rPr>
              <w:t>на республиканском и межрегионал</w:t>
            </w:r>
            <w:r w:rsidRPr="00C43D68">
              <w:rPr>
                <w:rFonts w:ascii="Times New Roman" w:eastAsia="Times New Roman" w:hAnsi="Times New Roman" w:cs="Times New Roman"/>
                <w:sz w:val="18"/>
                <w:szCs w:val="18"/>
              </w:rPr>
              <w:t>ь</w:t>
            </w:r>
            <w:r w:rsidRPr="00C43D68">
              <w:rPr>
                <w:rFonts w:ascii="Times New Roman" w:eastAsia="Times New Roman" w:hAnsi="Times New Roman" w:cs="Times New Roman"/>
                <w:sz w:val="18"/>
                <w:szCs w:val="18"/>
                <w:lang w:val="tt-RU"/>
              </w:rPr>
              <w:t>ном уровне</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tt-RU"/>
              </w:rPr>
            </w:pPr>
            <w:r w:rsidRPr="00C43D68">
              <w:rPr>
                <w:rFonts w:ascii="Times New Roman" w:eastAsia="Times New Roman" w:hAnsi="Times New Roman" w:cs="Times New Roman"/>
                <w:sz w:val="18"/>
                <w:szCs w:val="18"/>
                <w:lang w:val="tt-RU"/>
              </w:rPr>
              <w:t>мероприятие</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tt-RU"/>
              </w:rPr>
            </w:pPr>
            <w:r w:rsidRPr="00C43D68">
              <w:rPr>
                <w:rFonts w:ascii="Times New Roman" w:eastAsia="Times New Roman" w:hAnsi="Times New Roman" w:cs="Times New Roman"/>
                <w:sz w:val="18"/>
                <w:szCs w:val="18"/>
                <w:lang w:val="tt-RU"/>
              </w:rPr>
              <w:t>6</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6*</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республиканского, межрегионального уровня, в которых педагог </w:t>
            </w:r>
            <w:proofErr w:type="gramStart"/>
            <w:r w:rsidRPr="00C43D68">
              <w:rPr>
                <w:rFonts w:ascii="Times New Roman" w:eastAsia="Times New Roman" w:hAnsi="Times New Roman" w:cs="Times New Roman"/>
                <w:sz w:val="18"/>
                <w:szCs w:val="18"/>
              </w:rPr>
              <w:t>запланировал  участие</w:t>
            </w:r>
            <w:proofErr w:type="gramEnd"/>
            <w:r w:rsidRPr="00C43D68">
              <w:rPr>
                <w:rFonts w:ascii="Times New Roman" w:eastAsia="Times New Roman" w:hAnsi="Times New Roman" w:cs="Times New Roman"/>
                <w:sz w:val="18"/>
                <w:szCs w:val="18"/>
              </w:rPr>
              <w:t>;</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в которых принято участие</w:t>
            </w:r>
          </w:p>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p>
        </w:tc>
        <w:tc>
          <w:tcPr>
            <w:tcW w:w="0" w:type="auto"/>
            <w:gridSpan w:val="2"/>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p>
        </w:tc>
      </w:tr>
      <w:tr w:rsidR="00C43D68" w:rsidRPr="00C43D68" w:rsidTr="00986771">
        <w:tblPrEx>
          <w:tblCellMar>
            <w:left w:w="108" w:type="dxa"/>
            <w:right w:w="108" w:type="dxa"/>
          </w:tblCellMar>
          <w:tblLook w:val="00A0" w:firstRow="1" w:lastRow="0" w:firstColumn="1" w:lastColumn="0" w:noHBand="0" w:noVBand="0"/>
        </w:tblPrEx>
        <w:trPr>
          <w:gridBefore w:val="1"/>
          <w:wBefore w:w="32" w:type="dxa"/>
          <w:trHeight w:val="20"/>
        </w:trPr>
        <w:tc>
          <w:tcPr>
            <w:tcW w:w="0" w:type="auto"/>
            <w:tcBorders>
              <w:top w:val="single" w:sz="4" w:space="0" w:color="auto"/>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на уровне образовательного учреждения, муниципального образования</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tt-RU"/>
              </w:rPr>
              <w:t>мероприятие</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en-US"/>
              </w:rPr>
            </w:pPr>
            <w:r w:rsidRPr="00C43D68">
              <w:rPr>
                <w:rFonts w:ascii="Times New Roman" w:eastAsia="Times New Roman" w:hAnsi="Times New Roman" w:cs="Times New Roman"/>
                <w:sz w:val="18"/>
                <w:szCs w:val="18"/>
                <w:lang w:val="en-US"/>
              </w:rPr>
              <w:t>0-N</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tt-RU"/>
              </w:rPr>
            </w:pPr>
            <w:r w:rsidRPr="00C43D68">
              <w:rPr>
                <w:rFonts w:ascii="Times New Roman" w:eastAsia="Times New Roman" w:hAnsi="Times New Roman" w:cs="Times New Roman"/>
                <w:sz w:val="18"/>
                <w:szCs w:val="18"/>
                <w:lang w:val="tt-RU"/>
              </w:rPr>
              <w:t>4</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w:t>
            </w: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муниципального </w:t>
            </w:r>
            <w:proofErr w:type="gramStart"/>
            <w:r w:rsidRPr="00C43D68">
              <w:rPr>
                <w:rFonts w:ascii="Times New Roman" w:eastAsia="Times New Roman" w:hAnsi="Times New Roman" w:cs="Times New Roman"/>
                <w:sz w:val="18"/>
                <w:szCs w:val="18"/>
              </w:rPr>
              <w:t>уровня ,</w:t>
            </w:r>
            <w:proofErr w:type="gramEnd"/>
            <w:r w:rsidRPr="00C43D68">
              <w:rPr>
                <w:rFonts w:ascii="Times New Roman" w:eastAsia="Times New Roman" w:hAnsi="Times New Roman" w:cs="Times New Roman"/>
                <w:sz w:val="18"/>
                <w:szCs w:val="18"/>
              </w:rPr>
              <w:t xml:space="preserve"> в которых педагог запланировал  участие;</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в которых принято участие</w:t>
            </w:r>
          </w:p>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p>
        </w:tc>
        <w:tc>
          <w:tcPr>
            <w:tcW w:w="0" w:type="auto"/>
            <w:gridSpan w:val="2"/>
            <w:tcBorders>
              <w:top w:val="single" w:sz="4" w:space="0" w:color="auto"/>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p>
        </w:tc>
      </w:tr>
      <w:tr w:rsidR="00207F6B" w:rsidRPr="00C43D68" w:rsidTr="00383ACE">
        <w:tblPrEx>
          <w:tblCellMar>
            <w:left w:w="108" w:type="dxa"/>
            <w:right w:w="108" w:type="dxa"/>
          </w:tblCellMar>
          <w:tblLook w:val="00A0" w:firstRow="1" w:lastRow="0" w:firstColumn="1" w:lastColumn="0" w:noHBand="0" w:noVBand="0"/>
        </w:tblPrEx>
        <w:trPr>
          <w:gridBefore w:val="1"/>
          <w:wBefore w:w="32" w:type="dxa"/>
          <w:trHeight w:val="20"/>
        </w:trPr>
        <w:tc>
          <w:tcPr>
            <w:tcW w:w="0" w:type="auto"/>
            <w:tcBorders>
              <w:top w:val="single" w:sz="4" w:space="0" w:color="auto"/>
              <w:left w:val="single" w:sz="4" w:space="0" w:color="auto"/>
              <w:bottom w:val="single" w:sz="4" w:space="0" w:color="auto"/>
              <w:right w:val="single" w:sz="4" w:space="0" w:color="auto"/>
            </w:tcBorders>
            <w:vAlign w:val="center"/>
          </w:tcPr>
          <w:p w:rsidR="00207F6B" w:rsidRPr="00C43D68" w:rsidRDefault="00207F6B"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6</w:t>
            </w:r>
          </w:p>
        </w:tc>
        <w:tc>
          <w:tcPr>
            <w:tcW w:w="0" w:type="auto"/>
            <w:tcBorders>
              <w:top w:val="single" w:sz="4" w:space="0" w:color="auto"/>
              <w:left w:val="nil"/>
              <w:bottom w:val="single" w:sz="4" w:space="0" w:color="auto"/>
              <w:right w:val="single" w:sz="4" w:space="0" w:color="auto"/>
            </w:tcBorders>
          </w:tcPr>
          <w:p w:rsidR="00207F6B" w:rsidRPr="00C43D68" w:rsidRDefault="00207F6B"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Оказание консультативной помощи педагогическим работникам, родителям по работе с учащимися, др.</w:t>
            </w:r>
          </w:p>
        </w:tc>
        <w:tc>
          <w:tcPr>
            <w:tcW w:w="0" w:type="auto"/>
            <w:tcBorders>
              <w:top w:val="single" w:sz="4" w:space="0" w:color="auto"/>
              <w:left w:val="nil"/>
              <w:bottom w:val="single" w:sz="4" w:space="0" w:color="auto"/>
              <w:right w:val="single" w:sz="4" w:space="0" w:color="auto"/>
            </w:tcBorders>
          </w:tcPr>
          <w:p w:rsidR="00207F6B" w:rsidRPr="00C43D68" w:rsidRDefault="00207F6B"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 отдельному алгоритму расчета</w:t>
            </w:r>
          </w:p>
        </w:tc>
        <w:tc>
          <w:tcPr>
            <w:tcW w:w="0" w:type="auto"/>
            <w:tcBorders>
              <w:top w:val="single" w:sz="4" w:space="0" w:color="auto"/>
              <w:left w:val="nil"/>
              <w:bottom w:val="single" w:sz="4" w:space="0" w:color="auto"/>
              <w:right w:val="single" w:sz="4" w:space="0" w:color="auto"/>
            </w:tcBorders>
          </w:tcPr>
          <w:p w:rsidR="00207F6B" w:rsidRPr="00C43D68" w:rsidRDefault="00207F6B"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0-5</w:t>
            </w:r>
          </w:p>
        </w:tc>
        <w:tc>
          <w:tcPr>
            <w:tcW w:w="0" w:type="auto"/>
            <w:tcBorders>
              <w:top w:val="single" w:sz="4" w:space="0" w:color="auto"/>
              <w:left w:val="nil"/>
              <w:bottom w:val="single" w:sz="4" w:space="0" w:color="auto"/>
              <w:right w:val="single" w:sz="4" w:space="0" w:color="auto"/>
            </w:tcBorders>
          </w:tcPr>
          <w:p w:rsidR="00207F6B" w:rsidRPr="00C43D68" w:rsidRDefault="00207F6B"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7</w:t>
            </w:r>
          </w:p>
        </w:tc>
        <w:tc>
          <w:tcPr>
            <w:tcW w:w="0" w:type="auto"/>
            <w:tcBorders>
              <w:top w:val="single" w:sz="4" w:space="0" w:color="auto"/>
              <w:left w:val="nil"/>
              <w:bottom w:val="single" w:sz="4" w:space="0" w:color="auto"/>
              <w:right w:val="single" w:sz="4" w:space="0" w:color="auto"/>
            </w:tcBorders>
          </w:tcPr>
          <w:p w:rsidR="00207F6B" w:rsidRPr="00C43D68" w:rsidRDefault="00207F6B"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ежемесячно</w:t>
            </w:r>
          </w:p>
        </w:tc>
        <w:tc>
          <w:tcPr>
            <w:tcW w:w="0" w:type="auto"/>
            <w:gridSpan w:val="2"/>
            <w:tcBorders>
              <w:top w:val="single" w:sz="4" w:space="0" w:color="auto"/>
              <w:left w:val="nil"/>
              <w:bottom w:val="single" w:sz="4" w:space="0" w:color="auto"/>
              <w:right w:val="single" w:sz="4" w:space="0" w:color="auto"/>
            </w:tcBorders>
          </w:tcPr>
          <w:p w:rsidR="00207F6B" w:rsidRPr="00C43D68" w:rsidRDefault="00207F6B"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А=0,25*х, где х – количество проведенных консультаций, но не более 7 баллов</w:t>
            </w:r>
          </w:p>
          <w:p w:rsidR="00207F6B" w:rsidRPr="00C43D68" w:rsidRDefault="00207F6B"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b/>
                <w:sz w:val="18"/>
                <w:szCs w:val="18"/>
              </w:rPr>
              <w:t>Учитывается на основании анализа журналов учета проведения индивидуальной и групповой работы, наличие диагностических карт (листа регистрации, протокола консультации) учащихся, наличие заключения по итогам работы</w:t>
            </w:r>
          </w:p>
        </w:tc>
        <w:tc>
          <w:tcPr>
            <w:tcW w:w="0" w:type="auto"/>
            <w:gridSpan w:val="2"/>
            <w:tcBorders>
              <w:top w:val="single" w:sz="4" w:space="0" w:color="auto"/>
              <w:left w:val="nil"/>
              <w:bottom w:val="single" w:sz="4" w:space="0" w:color="auto"/>
              <w:right w:val="single" w:sz="4" w:space="0" w:color="auto"/>
            </w:tcBorders>
          </w:tcPr>
          <w:p w:rsidR="00207F6B" w:rsidRPr="00C43D68" w:rsidRDefault="00207F6B" w:rsidP="00C43D68">
            <w:pPr>
              <w:spacing w:after="0" w:line="240" w:lineRule="auto"/>
              <w:rPr>
                <w:rFonts w:ascii="Times New Roman" w:eastAsia="Times New Roman" w:hAnsi="Times New Roman" w:cs="Times New Roman"/>
                <w:sz w:val="18"/>
                <w:szCs w:val="18"/>
              </w:rPr>
            </w:pPr>
          </w:p>
        </w:tc>
      </w:tr>
      <w:tr w:rsidR="00C43D68" w:rsidRPr="00C43D68" w:rsidTr="00207F6B">
        <w:tblPrEx>
          <w:tblBorders>
            <w:top w:val="single" w:sz="8" w:space="0" w:color="auto"/>
            <w:left w:val="single" w:sz="8" w:space="0" w:color="auto"/>
            <w:bottom w:val="single" w:sz="4" w:space="0" w:color="auto"/>
            <w:right w:val="single" w:sz="4" w:space="0" w:color="auto"/>
          </w:tblBorders>
        </w:tblPrEx>
        <w:trPr>
          <w:gridAfter w:val="1"/>
          <w:trHeight w:val="256"/>
        </w:trPr>
        <w:tc>
          <w:tcPr>
            <w:tcW w:w="9733" w:type="dxa"/>
            <w:gridSpan w:val="10"/>
            <w:shd w:val="clear" w:color="auto" w:fill="auto"/>
            <w:tcMar>
              <w:top w:w="16" w:type="dxa"/>
              <w:left w:w="16" w:type="dxa"/>
              <w:bottom w:w="0" w:type="dxa"/>
              <w:right w:w="16" w:type="dxa"/>
            </w:tcMar>
            <w:vAlign w:val="center"/>
            <w:hideMark/>
          </w:tcPr>
          <w:p w:rsidR="00C43D68" w:rsidRPr="00C43D68" w:rsidRDefault="00C43D68" w:rsidP="00C43D68">
            <w:pPr>
              <w:jc w:val="center"/>
              <w:rPr>
                <w:rFonts w:ascii="Times New Roman" w:eastAsia="Times New Roman" w:hAnsi="Times New Roman" w:cs="Times New Roman"/>
                <w:b/>
                <w:bCs/>
                <w:color w:val="000000"/>
                <w:sz w:val="18"/>
                <w:szCs w:val="18"/>
              </w:rPr>
            </w:pP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b/>
                <w:bCs/>
                <w:color w:val="000000"/>
                <w:sz w:val="18"/>
                <w:szCs w:val="18"/>
              </w:rPr>
              <w:t>ИТОГО - 55 баллов</w:t>
            </w:r>
          </w:p>
        </w:tc>
      </w:tr>
    </w:tbl>
    <w:tbl>
      <w:tblPr>
        <w:tblStyle w:val="211"/>
        <w:tblW w:w="0" w:type="auto"/>
        <w:tblInd w:w="108" w:type="dxa"/>
        <w:tblLook w:val="04A0" w:firstRow="1" w:lastRow="0" w:firstColumn="1" w:lastColumn="0" w:noHBand="0" w:noVBand="1"/>
      </w:tblPr>
      <w:tblGrid>
        <w:gridCol w:w="10087"/>
      </w:tblGrid>
      <w:tr w:rsidR="00C77B82" w:rsidRPr="00C43D68" w:rsidTr="00C77B82">
        <w:trPr>
          <w:trHeight w:val="416"/>
        </w:trPr>
        <w:tc>
          <w:tcPr>
            <w:tcW w:w="10206" w:type="dxa"/>
            <w:noWrap/>
          </w:tcPr>
          <w:p w:rsidR="00C77B82" w:rsidRPr="00C43D68" w:rsidRDefault="00C77B82" w:rsidP="00C77B82">
            <w:pPr>
              <w:rPr>
                <w:rFonts w:ascii="Times New Roman" w:hAnsi="Times New Roman" w:cs="Times New Roman"/>
                <w:sz w:val="18"/>
                <w:szCs w:val="18"/>
              </w:rPr>
            </w:pPr>
            <w:r w:rsidRPr="00C43D68">
              <w:rPr>
                <w:rFonts w:ascii="Times New Roman" w:hAnsi="Times New Roman" w:cs="Times New Roman"/>
                <w:sz w:val="18"/>
                <w:szCs w:val="18"/>
              </w:rPr>
              <w:t>Члены комиссии: </w:t>
            </w:r>
          </w:p>
          <w:p w:rsidR="00C77B82" w:rsidRPr="00C43D68" w:rsidRDefault="00C77B82" w:rsidP="00C77B82">
            <w:pPr>
              <w:rPr>
                <w:rFonts w:ascii="Times New Roman" w:hAnsi="Times New Roman" w:cs="Times New Roman"/>
                <w:sz w:val="18"/>
                <w:szCs w:val="18"/>
              </w:rPr>
            </w:pPr>
          </w:p>
        </w:tc>
      </w:tr>
      <w:tr w:rsidR="00C77B82" w:rsidRPr="00C43D68" w:rsidTr="00C77B82">
        <w:trPr>
          <w:trHeight w:val="555"/>
        </w:trPr>
        <w:tc>
          <w:tcPr>
            <w:tcW w:w="10206" w:type="dxa"/>
            <w:noWrap/>
          </w:tcPr>
          <w:p w:rsidR="00C77B82" w:rsidRPr="00C43D68" w:rsidRDefault="00C77B82" w:rsidP="00C77B82">
            <w:pPr>
              <w:rPr>
                <w:rFonts w:ascii="Times New Roman" w:hAnsi="Times New Roman" w:cs="Times New Roman"/>
                <w:sz w:val="18"/>
                <w:szCs w:val="18"/>
              </w:rPr>
            </w:pPr>
            <w:r w:rsidRPr="00C43D68">
              <w:rPr>
                <w:rFonts w:ascii="Times New Roman" w:hAnsi="Times New Roman" w:cs="Times New Roman"/>
                <w:sz w:val="18"/>
                <w:szCs w:val="18"/>
              </w:rPr>
              <w:t>Оценочный  лист заполнен             ______________        Протокол комиссии  от _______________ №________________</w:t>
            </w:r>
          </w:p>
        </w:tc>
      </w:tr>
      <w:tr w:rsidR="00C77B82" w:rsidRPr="00C43D68" w:rsidTr="00C77B82">
        <w:trPr>
          <w:trHeight w:val="300"/>
        </w:trPr>
        <w:tc>
          <w:tcPr>
            <w:tcW w:w="10206" w:type="dxa"/>
            <w:noWrap/>
          </w:tcPr>
          <w:p w:rsidR="00C77B82" w:rsidRPr="00C43D68" w:rsidRDefault="00C77B82" w:rsidP="00C77B82">
            <w:pPr>
              <w:rPr>
                <w:rFonts w:ascii="Times New Roman" w:hAnsi="Times New Roman" w:cs="Times New Roman"/>
                <w:sz w:val="18"/>
                <w:szCs w:val="18"/>
              </w:rPr>
            </w:pPr>
            <w:r w:rsidRPr="00C43D68">
              <w:rPr>
                <w:rFonts w:ascii="Times New Roman" w:hAnsi="Times New Roman" w:cs="Times New Roman"/>
                <w:sz w:val="18"/>
                <w:szCs w:val="18"/>
              </w:rPr>
              <w:t>С оценочным листом ознакомлен_____________(подпись работника)</w:t>
            </w:r>
          </w:p>
        </w:tc>
      </w:tr>
    </w:tbl>
    <w:p w:rsidR="00C43D68" w:rsidRPr="002F17CC" w:rsidRDefault="00C43D68" w:rsidP="002F17CC">
      <w:pPr>
        <w:pStyle w:val="a3"/>
        <w:jc w:val="center"/>
        <w:rPr>
          <w:bCs/>
          <w:sz w:val="24"/>
          <w:szCs w:val="24"/>
        </w:rPr>
      </w:pPr>
      <w:r w:rsidRPr="002F17CC">
        <w:rPr>
          <w:bCs/>
          <w:sz w:val="24"/>
          <w:szCs w:val="24"/>
        </w:rPr>
        <w:t>КРИТЕРИИ</w:t>
      </w:r>
    </w:p>
    <w:p w:rsidR="00C43D68" w:rsidRPr="002F17CC" w:rsidRDefault="00C43D68" w:rsidP="002F17CC">
      <w:pPr>
        <w:pStyle w:val="a3"/>
        <w:jc w:val="center"/>
        <w:rPr>
          <w:bCs/>
          <w:sz w:val="24"/>
          <w:szCs w:val="24"/>
        </w:rPr>
      </w:pPr>
      <w:r w:rsidRPr="002F17CC">
        <w:rPr>
          <w:bCs/>
          <w:sz w:val="24"/>
          <w:szCs w:val="24"/>
        </w:rPr>
        <w:t>оценки эффективности деятельности работы и оценочный лист</w:t>
      </w:r>
    </w:p>
    <w:p w:rsidR="00C43D68" w:rsidRPr="002F17CC" w:rsidRDefault="00C43D68" w:rsidP="002F17CC">
      <w:pPr>
        <w:pStyle w:val="a3"/>
        <w:jc w:val="center"/>
        <w:rPr>
          <w:rFonts w:eastAsia="Times New Roman"/>
          <w:sz w:val="24"/>
          <w:szCs w:val="24"/>
        </w:rPr>
      </w:pPr>
      <w:r w:rsidRPr="002F17CC">
        <w:rPr>
          <w:rFonts w:eastAsia="Times New Roman"/>
          <w:sz w:val="24"/>
          <w:szCs w:val="24"/>
          <w:u w:val="single"/>
        </w:rPr>
        <w:t>Педагог-организатор</w:t>
      </w:r>
      <w:r w:rsidR="00986771">
        <w:rPr>
          <w:rFonts w:eastAsia="Times New Roman"/>
          <w:sz w:val="24"/>
          <w:szCs w:val="24"/>
          <w:u w:val="single"/>
        </w:rPr>
        <w:t xml:space="preserve">                 </w:t>
      </w:r>
      <w:proofErr w:type="gramStart"/>
      <w:r w:rsidR="00986771">
        <w:rPr>
          <w:rFonts w:eastAsia="Times New Roman"/>
          <w:sz w:val="24"/>
          <w:szCs w:val="24"/>
          <w:u w:val="single"/>
        </w:rPr>
        <w:t xml:space="preserve">   </w:t>
      </w:r>
      <w:r w:rsidRPr="002F17CC">
        <w:rPr>
          <w:rFonts w:eastAsia="Times New Roman"/>
          <w:sz w:val="24"/>
          <w:szCs w:val="24"/>
        </w:rPr>
        <w:t>(</w:t>
      </w:r>
      <w:proofErr w:type="gramEnd"/>
      <w:r w:rsidRPr="002F17CC">
        <w:rPr>
          <w:rFonts w:eastAsia="Times New Roman"/>
          <w:sz w:val="24"/>
          <w:szCs w:val="24"/>
        </w:rPr>
        <w:t>ФИО, дата заполнения)</w:t>
      </w:r>
    </w:p>
    <w:tbl>
      <w:tblPr>
        <w:tblW w:w="0" w:type="auto"/>
        <w:tblInd w:w="108" w:type="dxa"/>
        <w:tblLook w:val="00A0" w:firstRow="1" w:lastRow="0" w:firstColumn="1" w:lastColumn="0" w:noHBand="0" w:noVBand="0"/>
      </w:tblPr>
      <w:tblGrid>
        <w:gridCol w:w="377"/>
        <w:gridCol w:w="1639"/>
        <w:gridCol w:w="1405"/>
        <w:gridCol w:w="1325"/>
        <w:gridCol w:w="1213"/>
        <w:gridCol w:w="1697"/>
        <w:gridCol w:w="1213"/>
        <w:gridCol w:w="1218"/>
      </w:tblGrid>
      <w:tr w:rsidR="00C43D68" w:rsidRPr="00C43D68" w:rsidTr="00C77B82">
        <w:trPr>
          <w:trHeight w:val="20"/>
        </w:trPr>
        <w:tc>
          <w:tcPr>
            <w:tcW w:w="0" w:type="auto"/>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w:t>
            </w:r>
          </w:p>
        </w:tc>
        <w:tc>
          <w:tcPr>
            <w:tcW w:w="0" w:type="auto"/>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Показатели </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оценки эффективности </w:t>
            </w:r>
            <w:proofErr w:type="gramStart"/>
            <w:r w:rsidRPr="00C43D68">
              <w:rPr>
                <w:rFonts w:ascii="Times New Roman" w:eastAsia="Times New Roman" w:hAnsi="Times New Roman" w:cs="Times New Roman"/>
                <w:b/>
                <w:sz w:val="18"/>
                <w:szCs w:val="18"/>
              </w:rPr>
              <w:t>деятельности  работника</w:t>
            </w:r>
            <w:proofErr w:type="gramEnd"/>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на основании</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критериев</w:t>
            </w:r>
          </w:p>
        </w:tc>
        <w:tc>
          <w:tcPr>
            <w:tcW w:w="0" w:type="auto"/>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Периодичность оценки</w:t>
            </w:r>
          </w:p>
        </w:tc>
        <w:tc>
          <w:tcPr>
            <w:tcW w:w="0" w:type="auto"/>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ind w:firstLine="108"/>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Диапазон</w:t>
            </w:r>
          </w:p>
          <w:p w:rsidR="00C43D68" w:rsidRPr="00C43D68" w:rsidRDefault="00C43D68" w:rsidP="00C43D68">
            <w:pPr>
              <w:spacing w:after="0" w:line="240" w:lineRule="auto"/>
              <w:ind w:firstLine="108"/>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  значений/ максимальное количество</w:t>
            </w:r>
          </w:p>
          <w:p w:rsidR="00C43D68" w:rsidRPr="00C43D68" w:rsidRDefault="00C43D68" w:rsidP="00C43D68">
            <w:pPr>
              <w:spacing w:after="0" w:line="240" w:lineRule="auto"/>
              <w:ind w:firstLine="108"/>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 баллов</w:t>
            </w:r>
          </w:p>
        </w:tc>
        <w:tc>
          <w:tcPr>
            <w:tcW w:w="0" w:type="auto"/>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Сведения о выполнении показателей за истекший период (заполняется </w:t>
            </w:r>
            <w:r w:rsidRPr="00C43D68">
              <w:rPr>
                <w:rFonts w:ascii="Times New Roman" w:eastAsia="Times New Roman" w:hAnsi="Times New Roman" w:cs="Times New Roman"/>
                <w:b/>
                <w:sz w:val="18"/>
                <w:szCs w:val="18"/>
              </w:rPr>
              <w:lastRenderedPageBreak/>
              <w:t>работником)</w:t>
            </w:r>
          </w:p>
        </w:tc>
        <w:tc>
          <w:tcPr>
            <w:tcW w:w="0" w:type="auto"/>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b/>
                <w:sz w:val="18"/>
                <w:szCs w:val="18"/>
              </w:rPr>
            </w:pPr>
            <w:proofErr w:type="gramStart"/>
            <w:r w:rsidRPr="00C43D68">
              <w:rPr>
                <w:rFonts w:ascii="Times New Roman" w:eastAsia="Times New Roman" w:hAnsi="Times New Roman" w:cs="Times New Roman"/>
                <w:b/>
                <w:sz w:val="18"/>
                <w:szCs w:val="18"/>
              </w:rPr>
              <w:lastRenderedPageBreak/>
              <w:t>Подтверждение  сведений</w:t>
            </w:r>
            <w:proofErr w:type="gramEnd"/>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  в протоколе мониторинга</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 профессиональной деятельности работника</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lastRenderedPageBreak/>
              <w:t xml:space="preserve">(заполняется администрацией или руководителем профильного </w:t>
            </w:r>
            <w:proofErr w:type="spellStart"/>
            <w:r w:rsidRPr="00C43D68">
              <w:rPr>
                <w:rFonts w:ascii="Times New Roman" w:eastAsia="Times New Roman" w:hAnsi="Times New Roman" w:cs="Times New Roman"/>
                <w:b/>
                <w:sz w:val="18"/>
                <w:szCs w:val="18"/>
              </w:rPr>
              <w:t>методобъединения</w:t>
            </w:r>
            <w:proofErr w:type="spellEnd"/>
            <w:r w:rsidRPr="00C43D68">
              <w:rPr>
                <w:rFonts w:ascii="Times New Roman" w:eastAsia="Times New Roman" w:hAnsi="Times New Roman" w:cs="Times New Roman"/>
                <w:b/>
                <w:sz w:val="18"/>
                <w:szCs w:val="18"/>
              </w:rPr>
              <w:t>)</w:t>
            </w:r>
          </w:p>
        </w:tc>
        <w:tc>
          <w:tcPr>
            <w:tcW w:w="0" w:type="auto"/>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lastRenderedPageBreak/>
              <w:t xml:space="preserve">Итоговый </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оценочный балл (заполняется </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комиссией)</w:t>
            </w:r>
          </w:p>
        </w:tc>
        <w:tc>
          <w:tcPr>
            <w:tcW w:w="0" w:type="auto"/>
            <w:tcBorders>
              <w:top w:val="single" w:sz="4" w:space="0" w:color="auto"/>
              <w:left w:val="single" w:sz="4" w:space="0" w:color="auto"/>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Обоснование</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 (заполняется</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 комиссией </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в случае снижения  </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lastRenderedPageBreak/>
              <w:t>оценочных баллов)</w:t>
            </w: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1</w:t>
            </w: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Положительная оценка со стороны ученического коллектива</w:t>
            </w: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квартальная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0-75 %</w:t>
            </w: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N=(А/</w:t>
            </w:r>
            <w:proofErr w:type="gramStart"/>
            <w:r w:rsidRPr="00C43D68">
              <w:rPr>
                <w:rFonts w:ascii="Times New Roman" w:eastAsia="Times New Roman" w:hAnsi="Times New Roman" w:cs="Times New Roman"/>
                <w:sz w:val="18"/>
                <w:szCs w:val="18"/>
              </w:rPr>
              <w:t>В)*</w:t>
            </w:r>
            <w:proofErr w:type="gramEnd"/>
            <w:r w:rsidRPr="00C43D68">
              <w:rPr>
                <w:rFonts w:ascii="Times New Roman" w:eastAsia="Times New Roman" w:hAnsi="Times New Roman" w:cs="Times New Roman"/>
                <w:sz w:val="18"/>
                <w:szCs w:val="18"/>
              </w:rPr>
              <w:t>100%, где А–количество положительных голосов, В- количество опрошенных</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 * весовой коэффициент</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xml:space="preserve"> – </w:t>
            </w:r>
            <w:proofErr w:type="spellStart"/>
            <w:r w:rsidRPr="00C43D68">
              <w:rPr>
                <w:rFonts w:ascii="Times New Roman" w:eastAsia="Times New Roman" w:hAnsi="Times New Roman" w:cs="Times New Roman"/>
                <w:color w:val="000000"/>
                <w:sz w:val="18"/>
                <w:szCs w:val="18"/>
              </w:rPr>
              <w:t>отнормированный</w:t>
            </w:r>
            <w:proofErr w:type="spellEnd"/>
            <w:r w:rsidRPr="00C43D68">
              <w:rPr>
                <w:rFonts w:ascii="Times New Roman" w:eastAsia="Times New Roman" w:hAnsi="Times New Roman" w:cs="Times New Roman"/>
                <w:color w:val="000000"/>
                <w:sz w:val="18"/>
                <w:szCs w:val="18"/>
              </w:rPr>
              <w:t xml:space="preserve"> критерий;</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 xml:space="preserve"> - фактическое значение критерия эффективности деятельности;</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 xml:space="preserve"> - наилучшее значение критерия эффективности деятельности;</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color w:val="000000"/>
                <w:sz w:val="18"/>
                <w:szCs w:val="18"/>
                <w:lang w:val="en-US"/>
              </w:rPr>
              <w:t>min</w:t>
            </w:r>
            <w:r w:rsidRPr="00C43D68">
              <w:rPr>
                <w:rFonts w:ascii="Times New Roman" w:eastAsia="Times New Roman" w:hAnsi="Times New Roman" w:cs="Times New Roman"/>
                <w:color w:val="000000"/>
                <w:sz w:val="18"/>
                <w:szCs w:val="18"/>
              </w:rPr>
              <w:t xml:space="preserve"> - наихудшее значение критерия эффективности деятельности</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Считается по итогам анкетирования учащихся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2</w:t>
            </w: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Проведение мероприятий республиканского  уровня</w:t>
            </w: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 квартальная)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proofErr w:type="spellStart"/>
            <w:r w:rsidRPr="00C43D68">
              <w:rPr>
                <w:rFonts w:ascii="Times New Roman" w:eastAsia="Times New Roman" w:hAnsi="Times New Roman" w:cs="Times New Roman"/>
                <w:sz w:val="18"/>
                <w:szCs w:val="18"/>
              </w:rPr>
              <w:t>ед</w:t>
            </w:r>
            <w:proofErr w:type="spellEnd"/>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7*</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w:t>
            </w:r>
            <w:proofErr w:type="gramStart"/>
            <w:r w:rsidRPr="00C43D68">
              <w:rPr>
                <w:rFonts w:ascii="Times New Roman" w:eastAsia="Times New Roman" w:hAnsi="Times New Roman" w:cs="Times New Roman"/>
                <w:sz w:val="18"/>
                <w:szCs w:val="18"/>
              </w:rPr>
              <w:t>где  </w:t>
            </w:r>
            <w:r w:rsidRPr="00C43D68">
              <w:rPr>
                <w:rFonts w:ascii="Times New Roman" w:eastAsia="Times New Roman" w:hAnsi="Times New Roman" w:cs="Times New Roman"/>
                <w:sz w:val="18"/>
                <w:szCs w:val="18"/>
                <w:lang w:val="en-US"/>
              </w:rPr>
              <w:t>N</w:t>
            </w:r>
            <w:proofErr w:type="gramEnd"/>
            <w:r w:rsidRPr="00C43D68">
              <w:rPr>
                <w:rFonts w:ascii="Times New Roman" w:eastAsia="Times New Roman" w:hAnsi="Times New Roman" w:cs="Times New Roman"/>
                <w:sz w:val="18"/>
                <w:szCs w:val="18"/>
              </w:rPr>
              <w:t xml:space="preserve"> –количество запланированных мероприятий,</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w:t>
            </w:r>
            <w:r w:rsidRPr="00C43D68">
              <w:rPr>
                <w:rFonts w:ascii="Times New Roman" w:eastAsia="Times New Roman" w:hAnsi="Times New Roman" w:cs="Times New Roman"/>
                <w:sz w:val="18"/>
                <w:szCs w:val="18"/>
                <w:lang w:val="tt-RU"/>
              </w:rPr>
              <w:t>количе</w:t>
            </w:r>
            <w:proofErr w:type="spellStart"/>
            <w:r w:rsidRPr="00C43D68">
              <w:rPr>
                <w:rFonts w:ascii="Times New Roman" w:eastAsia="Times New Roman" w:hAnsi="Times New Roman" w:cs="Times New Roman"/>
                <w:sz w:val="18"/>
                <w:szCs w:val="18"/>
              </w:rPr>
              <w:t>ство</w:t>
            </w:r>
            <w:proofErr w:type="spellEnd"/>
            <w:r w:rsidRPr="00C43D68">
              <w:rPr>
                <w:rFonts w:ascii="Times New Roman" w:eastAsia="Times New Roman" w:hAnsi="Times New Roman" w:cs="Times New Roman"/>
                <w:sz w:val="18"/>
                <w:szCs w:val="18"/>
              </w:rPr>
              <w:t xml:space="preserve"> проведенных мероприятий</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Учитываются мероприятия, по которым есть положения, утвержденные приказом по учреждению и  итоговый приказ  по мероприятию</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3</w:t>
            </w: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Участие педагога-организатора в конкурсах профессионального мастерства, грантах, конференциях, проектах, семинарах и </w:t>
            </w:r>
            <w:proofErr w:type="spellStart"/>
            <w:r w:rsidRPr="00C43D68">
              <w:rPr>
                <w:rFonts w:ascii="Times New Roman" w:eastAsia="Times New Roman" w:hAnsi="Times New Roman" w:cs="Times New Roman"/>
                <w:sz w:val="18"/>
                <w:szCs w:val="18"/>
              </w:rPr>
              <w:t>т.д</w:t>
            </w:r>
            <w:proofErr w:type="spellEnd"/>
            <w:r w:rsidRPr="00C43D68">
              <w:rPr>
                <w:rFonts w:ascii="Times New Roman" w:eastAsia="Times New Roman" w:hAnsi="Times New Roman" w:cs="Times New Roman"/>
                <w:sz w:val="18"/>
                <w:szCs w:val="18"/>
              </w:rPr>
              <w:t>:</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hideMark/>
          </w:tcPr>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w:t>
            </w:r>
            <w:r w:rsidRPr="00C43D68">
              <w:rPr>
                <w:rFonts w:ascii="Times New Roman" w:eastAsia="Times New Roman" w:hAnsi="Times New Roman" w:cs="Times New Roman"/>
                <w:b/>
                <w:sz w:val="18"/>
                <w:szCs w:val="18"/>
              </w:rPr>
              <w:lastRenderedPageBreak/>
              <w:t>сертификатов участника</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b/>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Участие педагога-организатора в конкурсах профессионального мастерства, грантах, конференциях, проектах, семинарах международного, федерального уровня</w:t>
            </w: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 квартальная)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proofErr w:type="spellStart"/>
            <w:r w:rsidRPr="00C43D68">
              <w:rPr>
                <w:rFonts w:ascii="Times New Roman" w:eastAsia="Times New Roman" w:hAnsi="Times New Roman" w:cs="Times New Roman"/>
                <w:sz w:val="18"/>
                <w:szCs w:val="18"/>
              </w:rPr>
              <w:t>ед</w:t>
            </w:r>
            <w:proofErr w:type="spellEnd"/>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tt-RU"/>
              </w:rPr>
            </w:pP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3*</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w:t>
            </w:r>
            <w:proofErr w:type="gramStart"/>
            <w:r w:rsidRPr="00C43D68">
              <w:rPr>
                <w:rFonts w:ascii="Times New Roman" w:eastAsia="Times New Roman" w:hAnsi="Times New Roman" w:cs="Times New Roman"/>
                <w:sz w:val="18"/>
                <w:szCs w:val="18"/>
              </w:rPr>
              <w:t xml:space="preserve">где  </w:t>
            </w:r>
            <w:r w:rsidRPr="00C43D68">
              <w:rPr>
                <w:rFonts w:ascii="Times New Roman" w:eastAsia="Times New Roman" w:hAnsi="Times New Roman" w:cs="Times New Roman"/>
                <w:sz w:val="18"/>
                <w:szCs w:val="18"/>
                <w:lang w:val="en-US"/>
              </w:rPr>
              <w:t>N</w:t>
            </w:r>
            <w:proofErr w:type="gramEnd"/>
            <w:r w:rsidRPr="00C43D68">
              <w:rPr>
                <w:rFonts w:ascii="Times New Roman" w:eastAsia="Times New Roman" w:hAnsi="Times New Roman" w:cs="Times New Roman"/>
                <w:sz w:val="18"/>
                <w:szCs w:val="18"/>
              </w:rPr>
              <w:t xml:space="preserve"> – количество мероприятий федерального, международного уровня</w:t>
            </w:r>
            <w:r w:rsidRPr="00C43D68">
              <w:rPr>
                <w:rFonts w:ascii="Times New Roman" w:eastAsia="Times New Roman" w:hAnsi="Times New Roman" w:cs="Times New Roman"/>
                <w:sz w:val="18"/>
                <w:szCs w:val="18"/>
                <w:lang w:val="tt-RU"/>
              </w:rPr>
              <w:t>,</w:t>
            </w:r>
            <w:r w:rsidRPr="00C43D68">
              <w:rPr>
                <w:rFonts w:ascii="Times New Roman" w:eastAsia="Times New Roman" w:hAnsi="Times New Roman" w:cs="Times New Roman"/>
                <w:sz w:val="18"/>
                <w:szCs w:val="18"/>
              </w:rPr>
              <w:t xml:space="preserve"> в которых запланировано участие;</w:t>
            </w:r>
          </w:p>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в которых принято участие</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Участие педагога-организатора в конкурсах профессионального мастерства, грантах, конференциях, проектах, семинарах республиканского, межрегионального уровня</w:t>
            </w: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 квартальная)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0-N</w:t>
            </w:r>
            <w:proofErr w:type="spellStart"/>
            <w:r w:rsidRPr="00C43D68">
              <w:rPr>
                <w:rFonts w:ascii="Times New Roman" w:eastAsia="Times New Roman" w:hAnsi="Times New Roman" w:cs="Times New Roman"/>
                <w:sz w:val="18"/>
                <w:szCs w:val="18"/>
              </w:rPr>
              <w:t>ед</w:t>
            </w:r>
            <w:proofErr w:type="spellEnd"/>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tt-RU"/>
              </w:rPr>
            </w:pP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3*</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республиканского, межрегионального уровня, в которых запланировано участие; </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в которых принято участие</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Участие педагога-организатора в конкурсах профессионального мастерства, грантах, конференциях, проектах, семинарах муниципального  уровня</w:t>
            </w: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 квартальная)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proofErr w:type="spellStart"/>
            <w:r w:rsidRPr="00C43D68">
              <w:rPr>
                <w:rFonts w:ascii="Times New Roman" w:eastAsia="Times New Roman" w:hAnsi="Times New Roman" w:cs="Times New Roman"/>
                <w:sz w:val="18"/>
                <w:szCs w:val="18"/>
              </w:rPr>
              <w:t>ед</w:t>
            </w:r>
            <w:proofErr w:type="spellEnd"/>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lang w:val="tt-RU"/>
              </w:rPr>
            </w:pP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2*</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запланированных мероприятий муниципального уровня, </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в которых принято участие</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w:t>
            </w:r>
          </w:p>
        </w:tc>
        <w:tc>
          <w:tcPr>
            <w:tcW w:w="0" w:type="auto"/>
            <w:gridSpan w:val="7"/>
            <w:tcBorders>
              <w:top w:val="nil"/>
              <w:left w:val="nil"/>
              <w:bottom w:val="single" w:sz="4" w:space="0" w:color="auto"/>
              <w:right w:val="single" w:sz="4" w:space="0" w:color="auto"/>
            </w:tcBorders>
            <w:hideMark/>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Наличие воспитанников, педагогических работников – призеров олимпиад, конкурсов, соревнований, конференций по учреждению</w:t>
            </w: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Наличие воспитанников, педагогических работников – призеров олимпиад, конкурсов, соревнований, конференций по учреждению федерального, международного уровня</w:t>
            </w: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 квартальная)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место</w:t>
            </w: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федерального уровня</w:t>
            </w:r>
            <w:r w:rsidRPr="00C43D68">
              <w:rPr>
                <w:rFonts w:ascii="Times New Roman" w:eastAsia="Times New Roman" w:hAnsi="Times New Roman" w:cs="Times New Roman"/>
                <w:sz w:val="18"/>
                <w:szCs w:val="18"/>
                <w:lang w:val="tt-RU"/>
              </w:rPr>
              <w:t>,</w:t>
            </w:r>
            <w:r w:rsidRPr="00C43D68">
              <w:rPr>
                <w:rFonts w:ascii="Times New Roman" w:eastAsia="Times New Roman" w:hAnsi="Times New Roman" w:cs="Times New Roman"/>
                <w:sz w:val="18"/>
                <w:szCs w:val="18"/>
              </w:rPr>
              <w:t xml:space="preserve"> в которых запланировано участие педагогов, учащихся школы; </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количество мероприятий данного уровня, по итогам которого присуждены призовые места</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Наличие воспитанников, педагогических работников – призеров олимпиад, конкурсов, соревнований, конференций по учреждению республиканского, </w:t>
            </w:r>
            <w:r w:rsidRPr="00C43D68">
              <w:rPr>
                <w:rFonts w:ascii="Times New Roman" w:eastAsia="Times New Roman" w:hAnsi="Times New Roman" w:cs="Times New Roman"/>
                <w:sz w:val="18"/>
                <w:szCs w:val="18"/>
              </w:rPr>
              <w:lastRenderedPageBreak/>
              <w:t>межрегионального уровня</w:t>
            </w: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 квартальная)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место</w:t>
            </w: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3*</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республиканского, межрегионального уровня, в которых запланировано участие педагогов, учащихся, </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количество мероприятий данного уровня, по итогам которого </w:t>
            </w:r>
            <w:r w:rsidRPr="00C43D68">
              <w:rPr>
                <w:rFonts w:ascii="Times New Roman" w:eastAsia="Times New Roman" w:hAnsi="Times New Roman" w:cs="Times New Roman"/>
                <w:sz w:val="18"/>
                <w:szCs w:val="18"/>
              </w:rPr>
              <w:lastRenderedPageBreak/>
              <w:t>присуждены призовые места</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Наличие воспитанников, педагогических работников – призеров олимпиад, конкурсов, соревнований, конференций по учреждению муниципального уровня</w:t>
            </w: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 квартальная)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место</w:t>
            </w: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3*</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proofErr w:type="gramStart"/>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где</w:t>
            </w:r>
            <w:proofErr w:type="gramEnd"/>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мероприятий муниципального уровня, в которых запланировано участие педагога, </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количество мероприятий данного уровня, по итогам которого присуждены призовые места</w:t>
            </w:r>
          </w:p>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w:t>
            </w: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Работа по развитию школьного самоуправления, детских общественных организаций</w:t>
            </w: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квартальная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проекты</w:t>
            </w: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10*</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где </w:t>
            </w:r>
            <w:proofErr w:type="gramStart"/>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w:t>
            </w:r>
            <w:proofErr w:type="gramEnd"/>
            <w:r w:rsidRPr="00C43D68">
              <w:rPr>
                <w:rFonts w:ascii="Times New Roman" w:eastAsia="Times New Roman" w:hAnsi="Times New Roman" w:cs="Times New Roman"/>
                <w:sz w:val="18"/>
                <w:szCs w:val="18"/>
              </w:rPr>
              <w:t xml:space="preserve">количество запланированных к реализации проектов по развитию школьного самоуправлению, детских общественных мероприятий, социально-значимой деятельности подростков; </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в которых принято участие.</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b/>
                <w:sz w:val="18"/>
                <w:szCs w:val="18"/>
              </w:rPr>
              <w:t>Учитываются мероприятия, по которым есть положения, утвержденные приказом по учреждению и  итоговый приказ  по мероприятию, протоколы заседаний</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b/>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both"/>
              <w:rPr>
                <w:rFonts w:ascii="Times New Roman" w:eastAsia="Times New Roman" w:hAnsi="Times New Roman" w:cs="Times New Roman"/>
                <w:b/>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6</w:t>
            </w: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Участие детей, состоящих на </w:t>
            </w:r>
            <w:proofErr w:type="spellStart"/>
            <w:r w:rsidRPr="00C43D68">
              <w:rPr>
                <w:rFonts w:ascii="Times New Roman" w:eastAsia="Times New Roman" w:hAnsi="Times New Roman" w:cs="Times New Roman"/>
                <w:sz w:val="18"/>
                <w:szCs w:val="18"/>
              </w:rPr>
              <w:t>внутришкольном</w:t>
            </w:r>
            <w:proofErr w:type="spellEnd"/>
            <w:r w:rsidRPr="00C43D68">
              <w:rPr>
                <w:rFonts w:ascii="Times New Roman" w:eastAsia="Times New Roman" w:hAnsi="Times New Roman" w:cs="Times New Roman"/>
                <w:sz w:val="18"/>
                <w:szCs w:val="18"/>
              </w:rPr>
              <w:t xml:space="preserve"> учете, на учете в КДН, ПДН в деятельности объединений дополнительного образования школы, муниципального района</w:t>
            </w: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квартальная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50-100 %</w:t>
            </w: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hideMark/>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N=(А/</w:t>
            </w:r>
            <w:proofErr w:type="gramStart"/>
            <w:r w:rsidRPr="00C43D68">
              <w:rPr>
                <w:rFonts w:ascii="Times New Roman" w:eastAsia="Times New Roman" w:hAnsi="Times New Roman" w:cs="Times New Roman"/>
                <w:sz w:val="18"/>
                <w:szCs w:val="18"/>
              </w:rPr>
              <w:t>В)*</w:t>
            </w:r>
            <w:proofErr w:type="gramEnd"/>
            <w:r w:rsidRPr="00C43D68">
              <w:rPr>
                <w:rFonts w:ascii="Times New Roman" w:eastAsia="Times New Roman" w:hAnsi="Times New Roman" w:cs="Times New Roman"/>
                <w:sz w:val="18"/>
                <w:szCs w:val="18"/>
              </w:rPr>
              <w:t>100%,  А – количество учащихся группы риска, посещающие объединения дополнительного образования без учета ведомственной принадлежности, В – общее количество учащихся группы риска</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 * весовой коэффициент</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xml:space="preserve"> – </w:t>
            </w:r>
            <w:proofErr w:type="spellStart"/>
            <w:r w:rsidRPr="00C43D68">
              <w:rPr>
                <w:rFonts w:ascii="Times New Roman" w:eastAsia="Times New Roman" w:hAnsi="Times New Roman" w:cs="Times New Roman"/>
                <w:color w:val="000000"/>
                <w:sz w:val="18"/>
                <w:szCs w:val="18"/>
              </w:rPr>
              <w:t>отнормированный</w:t>
            </w:r>
            <w:proofErr w:type="spellEnd"/>
            <w:r w:rsidRPr="00C43D68">
              <w:rPr>
                <w:rFonts w:ascii="Times New Roman" w:eastAsia="Times New Roman" w:hAnsi="Times New Roman" w:cs="Times New Roman"/>
                <w:color w:val="000000"/>
                <w:sz w:val="18"/>
                <w:szCs w:val="18"/>
              </w:rPr>
              <w:t xml:space="preserve"> критерий;</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 xml:space="preserve"> - фактическое значение критерия </w:t>
            </w:r>
            <w:r w:rsidRPr="00C43D68">
              <w:rPr>
                <w:rFonts w:ascii="Times New Roman" w:eastAsia="Times New Roman" w:hAnsi="Times New Roman" w:cs="Times New Roman"/>
                <w:color w:val="000000"/>
                <w:sz w:val="18"/>
                <w:szCs w:val="18"/>
              </w:rPr>
              <w:lastRenderedPageBreak/>
              <w:t>эффективности деятельности;</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 xml:space="preserve"> - наилучшее значение критерия эффективности деятельности;</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color w:val="000000"/>
                <w:sz w:val="18"/>
                <w:szCs w:val="18"/>
                <w:lang w:val="en-US"/>
              </w:rPr>
              <w:t>min</w:t>
            </w:r>
            <w:r w:rsidRPr="00C43D68">
              <w:rPr>
                <w:rFonts w:ascii="Times New Roman" w:eastAsia="Times New Roman" w:hAnsi="Times New Roman" w:cs="Times New Roman"/>
                <w:color w:val="000000"/>
                <w:sz w:val="18"/>
                <w:szCs w:val="18"/>
              </w:rPr>
              <w:t xml:space="preserve"> - наихудшее значение критерия эффективности деятельности</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Считается на основании списка детей группы риска, их количество отслеживается по социальному паспорту образовательного учреждения.</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Посещаемость детей – отслеживается по учебным журналам педагогов дополнительного образования, в которых занимаются дети группы риска</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C77B82">
        <w:trPr>
          <w:trHeight w:val="20"/>
        </w:trPr>
        <w:tc>
          <w:tcPr>
            <w:tcW w:w="0" w:type="auto"/>
            <w:gridSpan w:val="7"/>
            <w:tcBorders>
              <w:top w:val="nil"/>
              <w:left w:val="single" w:sz="4" w:space="0" w:color="auto"/>
              <w:bottom w:val="single" w:sz="4" w:space="0" w:color="auto"/>
              <w:right w:val="single" w:sz="4" w:space="0" w:color="auto"/>
            </w:tcBorders>
            <w:vAlign w:val="center"/>
            <w:hideMark/>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b/>
                <w:bCs/>
                <w:sz w:val="18"/>
                <w:szCs w:val="18"/>
              </w:rPr>
              <w:lastRenderedPageBreak/>
              <w:t>ИТОГО- 50</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b/>
                <w:bCs/>
                <w:sz w:val="18"/>
                <w:szCs w:val="18"/>
              </w:rPr>
            </w:pPr>
          </w:p>
        </w:tc>
      </w:tr>
    </w:tbl>
    <w:tbl>
      <w:tblPr>
        <w:tblStyle w:val="211"/>
        <w:tblW w:w="10348" w:type="dxa"/>
        <w:tblInd w:w="108" w:type="dxa"/>
        <w:tblLook w:val="04A0" w:firstRow="1" w:lastRow="0" w:firstColumn="1" w:lastColumn="0" w:noHBand="0" w:noVBand="1"/>
      </w:tblPr>
      <w:tblGrid>
        <w:gridCol w:w="10348"/>
      </w:tblGrid>
      <w:tr w:rsidR="00C77B82" w:rsidRPr="00C43D68" w:rsidTr="00C77B82">
        <w:trPr>
          <w:trHeight w:val="416"/>
        </w:trPr>
        <w:tc>
          <w:tcPr>
            <w:tcW w:w="10348" w:type="dxa"/>
            <w:noWrap/>
          </w:tcPr>
          <w:p w:rsidR="00C77B82" w:rsidRPr="00C43D68" w:rsidRDefault="00C77B82" w:rsidP="00C77B82">
            <w:pPr>
              <w:rPr>
                <w:rFonts w:ascii="Times New Roman" w:hAnsi="Times New Roman" w:cs="Times New Roman"/>
                <w:sz w:val="18"/>
                <w:szCs w:val="18"/>
              </w:rPr>
            </w:pPr>
            <w:r w:rsidRPr="00C43D68">
              <w:rPr>
                <w:rFonts w:ascii="Times New Roman" w:hAnsi="Times New Roman" w:cs="Times New Roman"/>
                <w:sz w:val="18"/>
                <w:szCs w:val="18"/>
              </w:rPr>
              <w:t>Члены комиссии: </w:t>
            </w:r>
          </w:p>
          <w:p w:rsidR="00C77B82" w:rsidRPr="00C43D68" w:rsidRDefault="00C77B82" w:rsidP="00C77B82">
            <w:pPr>
              <w:rPr>
                <w:rFonts w:ascii="Times New Roman" w:hAnsi="Times New Roman" w:cs="Times New Roman"/>
                <w:sz w:val="18"/>
                <w:szCs w:val="18"/>
              </w:rPr>
            </w:pPr>
          </w:p>
        </w:tc>
      </w:tr>
      <w:tr w:rsidR="00C77B82" w:rsidRPr="00C43D68" w:rsidTr="00C77B82">
        <w:trPr>
          <w:trHeight w:val="555"/>
        </w:trPr>
        <w:tc>
          <w:tcPr>
            <w:tcW w:w="10348" w:type="dxa"/>
            <w:noWrap/>
          </w:tcPr>
          <w:p w:rsidR="00C77B82" w:rsidRPr="00C43D68" w:rsidRDefault="00C77B82" w:rsidP="00C77B82">
            <w:pPr>
              <w:rPr>
                <w:rFonts w:ascii="Times New Roman" w:hAnsi="Times New Roman" w:cs="Times New Roman"/>
                <w:sz w:val="18"/>
                <w:szCs w:val="18"/>
              </w:rPr>
            </w:pPr>
            <w:r w:rsidRPr="00C43D68">
              <w:rPr>
                <w:rFonts w:ascii="Times New Roman" w:hAnsi="Times New Roman" w:cs="Times New Roman"/>
                <w:sz w:val="18"/>
                <w:szCs w:val="18"/>
              </w:rPr>
              <w:t>Оценочный  лист заполнен             ______________        Протокол комиссии  от _______________ №________________</w:t>
            </w:r>
          </w:p>
        </w:tc>
      </w:tr>
      <w:tr w:rsidR="00C77B82" w:rsidRPr="00C43D68" w:rsidTr="00C77B82">
        <w:trPr>
          <w:trHeight w:val="300"/>
        </w:trPr>
        <w:tc>
          <w:tcPr>
            <w:tcW w:w="10348" w:type="dxa"/>
            <w:noWrap/>
          </w:tcPr>
          <w:p w:rsidR="00C77B82" w:rsidRPr="00C43D68" w:rsidRDefault="00C77B82" w:rsidP="00C77B82">
            <w:pPr>
              <w:rPr>
                <w:rFonts w:ascii="Times New Roman" w:hAnsi="Times New Roman" w:cs="Times New Roman"/>
                <w:sz w:val="18"/>
                <w:szCs w:val="18"/>
              </w:rPr>
            </w:pPr>
            <w:r w:rsidRPr="00C43D68">
              <w:rPr>
                <w:rFonts w:ascii="Times New Roman" w:hAnsi="Times New Roman" w:cs="Times New Roman"/>
                <w:sz w:val="18"/>
                <w:szCs w:val="18"/>
              </w:rPr>
              <w:t>С оценочным листом ознакомлен_____________(подпись работника)</w:t>
            </w:r>
          </w:p>
        </w:tc>
      </w:tr>
    </w:tbl>
    <w:p w:rsidR="00C43D68" w:rsidRPr="002F17CC" w:rsidRDefault="00C43D68" w:rsidP="002F17CC">
      <w:pPr>
        <w:pStyle w:val="a3"/>
        <w:jc w:val="center"/>
        <w:rPr>
          <w:bCs/>
          <w:sz w:val="24"/>
          <w:szCs w:val="24"/>
          <w:lang w:eastAsia="en-US"/>
        </w:rPr>
      </w:pPr>
      <w:r w:rsidRPr="002F17CC">
        <w:rPr>
          <w:bCs/>
          <w:sz w:val="24"/>
          <w:szCs w:val="24"/>
          <w:lang w:eastAsia="en-US"/>
        </w:rPr>
        <w:t>КРИТЕРИИ</w:t>
      </w:r>
    </w:p>
    <w:p w:rsidR="00C43D68" w:rsidRPr="002F17CC" w:rsidRDefault="00C43D68" w:rsidP="002F17CC">
      <w:pPr>
        <w:pStyle w:val="a3"/>
        <w:jc w:val="center"/>
        <w:rPr>
          <w:bCs/>
          <w:sz w:val="24"/>
          <w:szCs w:val="24"/>
          <w:lang w:eastAsia="en-US"/>
        </w:rPr>
      </w:pPr>
      <w:r w:rsidRPr="002F17CC">
        <w:rPr>
          <w:bCs/>
          <w:sz w:val="24"/>
          <w:szCs w:val="24"/>
          <w:lang w:eastAsia="en-US"/>
        </w:rPr>
        <w:t>оценки эффективности деятельности работы и оценочный лист</w:t>
      </w:r>
    </w:p>
    <w:tbl>
      <w:tblPr>
        <w:tblW w:w="0" w:type="auto"/>
        <w:tblInd w:w="108" w:type="dxa"/>
        <w:tblLook w:val="00A0" w:firstRow="1" w:lastRow="0" w:firstColumn="1" w:lastColumn="0" w:noHBand="0" w:noVBand="0"/>
      </w:tblPr>
      <w:tblGrid>
        <w:gridCol w:w="306"/>
        <w:gridCol w:w="1753"/>
        <w:gridCol w:w="773"/>
        <w:gridCol w:w="1403"/>
        <w:gridCol w:w="1292"/>
        <w:gridCol w:w="1485"/>
        <w:gridCol w:w="1830"/>
        <w:gridCol w:w="1245"/>
      </w:tblGrid>
      <w:tr w:rsidR="00C43D68" w:rsidRPr="002F17CC" w:rsidTr="00C77B82">
        <w:trPr>
          <w:trHeight w:val="20"/>
        </w:trPr>
        <w:tc>
          <w:tcPr>
            <w:tcW w:w="0" w:type="auto"/>
            <w:gridSpan w:val="8"/>
            <w:tcBorders>
              <w:left w:val="single" w:sz="4" w:space="0" w:color="auto"/>
              <w:bottom w:val="single" w:sz="4" w:space="0" w:color="auto"/>
              <w:right w:val="single" w:sz="4" w:space="0" w:color="auto"/>
            </w:tcBorders>
            <w:vAlign w:val="center"/>
          </w:tcPr>
          <w:p w:rsidR="00C43D68" w:rsidRPr="00F869AD" w:rsidRDefault="00C43D68" w:rsidP="00F869AD">
            <w:pPr>
              <w:pStyle w:val="a3"/>
              <w:jc w:val="center"/>
              <w:rPr>
                <w:rFonts w:eastAsia="Times New Roman"/>
                <w:sz w:val="24"/>
                <w:szCs w:val="24"/>
              </w:rPr>
            </w:pPr>
            <w:r w:rsidRPr="002F17CC">
              <w:rPr>
                <w:rFonts w:eastAsia="Times New Roman"/>
                <w:sz w:val="24"/>
                <w:szCs w:val="24"/>
                <w:u w:val="single"/>
              </w:rPr>
              <w:t>Воспитатель (группы продленного дня)</w:t>
            </w:r>
            <w:r w:rsidR="00986771">
              <w:rPr>
                <w:rFonts w:eastAsia="Times New Roman"/>
                <w:sz w:val="24"/>
                <w:szCs w:val="24"/>
                <w:u w:val="single"/>
              </w:rPr>
              <w:t xml:space="preserve">     </w:t>
            </w:r>
            <w:r w:rsidRPr="002F17CC">
              <w:rPr>
                <w:rFonts w:eastAsia="Times New Roman"/>
                <w:sz w:val="24"/>
                <w:szCs w:val="24"/>
              </w:rPr>
              <w:t>(ФИО, дата заполнения)</w:t>
            </w:r>
          </w:p>
        </w:tc>
      </w:tr>
      <w:tr w:rsidR="003E1B24"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Показатели </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оценки эффективности </w:t>
            </w:r>
            <w:proofErr w:type="gramStart"/>
            <w:r w:rsidRPr="00C43D68">
              <w:rPr>
                <w:rFonts w:ascii="Times New Roman" w:eastAsia="Times New Roman" w:hAnsi="Times New Roman" w:cs="Times New Roman"/>
                <w:b/>
                <w:sz w:val="18"/>
                <w:szCs w:val="18"/>
              </w:rPr>
              <w:t>деятельности  работника</w:t>
            </w:r>
            <w:proofErr w:type="gramEnd"/>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на основании</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b/>
                <w:sz w:val="18"/>
                <w:szCs w:val="18"/>
              </w:rPr>
              <w:t>критериев</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ind w:firstLine="108"/>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Диапазон</w:t>
            </w:r>
          </w:p>
          <w:p w:rsidR="00C43D68" w:rsidRPr="00C43D68" w:rsidRDefault="00C43D68" w:rsidP="00C43D68">
            <w:pPr>
              <w:spacing w:after="0" w:line="240" w:lineRule="auto"/>
              <w:ind w:firstLine="108"/>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  значений/ максимальное количество</w:t>
            </w:r>
          </w:p>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b/>
                <w:sz w:val="18"/>
                <w:szCs w:val="18"/>
              </w:rPr>
              <w:t xml:space="preserve"> баллов</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b/>
                <w:sz w:val="18"/>
                <w:szCs w:val="18"/>
              </w:rPr>
              <w:t>Сведения о выполнении показателей за истекший период (заполняется работником)</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b/>
                <w:sz w:val="18"/>
                <w:szCs w:val="18"/>
              </w:rPr>
              <w:t>Периодичность оценки</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b/>
                <w:sz w:val="18"/>
                <w:szCs w:val="18"/>
              </w:rPr>
            </w:pPr>
            <w:proofErr w:type="gramStart"/>
            <w:r w:rsidRPr="00C43D68">
              <w:rPr>
                <w:rFonts w:ascii="Times New Roman" w:eastAsia="Times New Roman" w:hAnsi="Times New Roman" w:cs="Times New Roman"/>
                <w:b/>
                <w:sz w:val="18"/>
                <w:szCs w:val="18"/>
              </w:rPr>
              <w:t>Подтверждение  сведений</w:t>
            </w:r>
            <w:proofErr w:type="gramEnd"/>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  в протоколе мониторинга</w:t>
            </w:r>
          </w:p>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 профессиональной деятельности работника</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b/>
                <w:sz w:val="18"/>
                <w:szCs w:val="18"/>
              </w:rPr>
              <w:t xml:space="preserve">(заполняется администрацией или руководителем профильного </w:t>
            </w:r>
            <w:proofErr w:type="spellStart"/>
            <w:r w:rsidRPr="00C43D68">
              <w:rPr>
                <w:rFonts w:ascii="Times New Roman" w:eastAsia="Times New Roman" w:hAnsi="Times New Roman" w:cs="Times New Roman"/>
                <w:b/>
                <w:sz w:val="18"/>
                <w:szCs w:val="18"/>
              </w:rPr>
              <w:t>методобъединения</w:t>
            </w:r>
            <w:proofErr w:type="spellEnd"/>
            <w:r w:rsidRPr="00C43D68">
              <w:rPr>
                <w:rFonts w:ascii="Times New Roman" w:eastAsia="Times New Roman" w:hAnsi="Times New Roman" w:cs="Times New Roman"/>
                <w:b/>
                <w:sz w:val="18"/>
                <w:szCs w:val="18"/>
              </w:rPr>
              <w:t>)</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Заполняется комиссией</w:t>
            </w:r>
          </w:p>
        </w:tc>
      </w:tr>
      <w:tr w:rsidR="003E1B24"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1</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Положительная динамика качества и успеваемости знаний учащихся, занимающихся в группе продленного дня</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0-10</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N=(А/</w:t>
            </w:r>
            <w:proofErr w:type="gramStart"/>
            <w:r w:rsidRPr="00C43D68">
              <w:rPr>
                <w:rFonts w:ascii="Times New Roman" w:eastAsia="Times New Roman" w:hAnsi="Times New Roman" w:cs="Times New Roman"/>
                <w:sz w:val="18"/>
                <w:szCs w:val="18"/>
              </w:rPr>
              <w:t>В)*</w:t>
            </w:r>
            <w:proofErr w:type="gramEnd"/>
            <w:r w:rsidRPr="00C43D68">
              <w:rPr>
                <w:rFonts w:ascii="Times New Roman" w:eastAsia="Times New Roman" w:hAnsi="Times New Roman" w:cs="Times New Roman"/>
                <w:sz w:val="18"/>
                <w:szCs w:val="18"/>
              </w:rPr>
              <w:t>100%, где А -  число учащихся в ГПД, повысивших  оценки по одному  или по нескольким предметам, В -  общая численность обучающихся в ГПД</w:t>
            </w:r>
          </w:p>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Классный журнал, отчет воспитателя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3E1B24"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2</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Разработка методических рекомендаций, </w:t>
            </w:r>
            <w:r w:rsidRPr="00C43D68">
              <w:rPr>
                <w:rFonts w:ascii="Times New Roman" w:eastAsia="Times New Roman" w:hAnsi="Times New Roman" w:cs="Times New Roman"/>
                <w:sz w:val="18"/>
                <w:szCs w:val="18"/>
              </w:rPr>
              <w:lastRenderedPageBreak/>
              <w:t>пособий,  разработка и внедрение авторских программ</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единиц</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w:t>
            </w:r>
            <w:r w:rsidRPr="00C43D68">
              <w:rPr>
                <w:rFonts w:ascii="Times New Roman" w:eastAsia="Times New Roman" w:hAnsi="Times New Roman" w:cs="Times New Roman"/>
                <w:sz w:val="18"/>
                <w:szCs w:val="18"/>
                <w:lang w:val="en-US"/>
              </w:rPr>
              <w:t>N</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10*</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w:t>
            </w:r>
            <w:proofErr w:type="gramStart"/>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где</w:t>
            </w:r>
            <w:proofErr w:type="gramEnd"/>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количество запланированных </w:t>
            </w:r>
            <w:r w:rsidRPr="00C43D68">
              <w:rPr>
                <w:rFonts w:ascii="Times New Roman" w:eastAsia="Times New Roman" w:hAnsi="Times New Roman" w:cs="Times New Roman"/>
                <w:sz w:val="18"/>
                <w:szCs w:val="18"/>
              </w:rPr>
              <w:lastRenderedPageBreak/>
              <w:t xml:space="preserve">мероприятий (разработка методических рекомендаций, пособий,  разработка и внедрение авторских программ), </w:t>
            </w:r>
            <w:r w:rsidRPr="00C43D68">
              <w:rPr>
                <w:rFonts w:ascii="Times New Roman" w:eastAsia="Times New Roman" w:hAnsi="Times New Roman" w:cs="Times New Roman"/>
                <w:sz w:val="18"/>
                <w:szCs w:val="18"/>
                <w:lang w:val="en-US"/>
              </w:rPr>
              <w:t>F</w:t>
            </w:r>
            <w:r w:rsidRPr="00C43D68">
              <w:rPr>
                <w:rFonts w:ascii="Times New Roman" w:eastAsia="Times New Roman" w:hAnsi="Times New Roman" w:cs="Times New Roman"/>
                <w:sz w:val="18"/>
                <w:szCs w:val="18"/>
              </w:rPr>
              <w:t xml:space="preserve"> – количество разработанных методических рекомендаций, пособий</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Учитывается наличие разработанных методических рекомендаций, пособий, программ на бумажных и электронных носителях</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3E1B24"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3</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Обеспечение безопасности жизнедеятельности учащихся, занимающихся в группе продленного дня</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единиц</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1-0</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При отсутствии случаев травматизма детей в период занятий в группе продленного дня  баллы – 10 баллов,  при наличие случаев травматизма – 0 баллов</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3E1B24"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Участие  в профессиональных, методических конкурсах и мероприятиях, повышающих общественный имидж учреждения</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единиц</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0-1</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За участие в отчетный период в профессиональных конкурсах, грантах, </w:t>
            </w:r>
            <w:proofErr w:type="gramStart"/>
            <w:r w:rsidRPr="00C43D68">
              <w:rPr>
                <w:rFonts w:ascii="Times New Roman" w:eastAsia="Times New Roman" w:hAnsi="Times New Roman" w:cs="Times New Roman"/>
                <w:sz w:val="18"/>
                <w:szCs w:val="18"/>
              </w:rPr>
              <w:t>конференциях  федерального</w:t>
            </w:r>
            <w:proofErr w:type="gramEnd"/>
            <w:r w:rsidRPr="00C43D68">
              <w:rPr>
                <w:rFonts w:ascii="Times New Roman" w:eastAsia="Times New Roman" w:hAnsi="Times New Roman" w:cs="Times New Roman"/>
                <w:sz w:val="18"/>
                <w:szCs w:val="18"/>
              </w:rPr>
              <w:t xml:space="preserve">  уровня  начисляется - 10 баллов; республиканского уровня  - 7 баллов; </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муниципального уровня – 5 баллов,  </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при неучастии – 0 баллов</w:t>
            </w:r>
          </w:p>
          <w:p w:rsidR="00C43D68" w:rsidRPr="00C43D68" w:rsidRDefault="00C43D68" w:rsidP="00C43D68">
            <w:pPr>
              <w:spacing w:after="0" w:line="240" w:lineRule="auto"/>
              <w:rPr>
                <w:rFonts w:ascii="Times New Roman" w:eastAsia="Times New Roman" w:hAnsi="Times New Roman" w:cs="Times New Roman"/>
                <w:sz w:val="18"/>
                <w:szCs w:val="18"/>
              </w:rPr>
            </w:pPr>
            <w:proofErr w:type="gramStart"/>
            <w:r w:rsidRPr="00C43D68">
              <w:rPr>
                <w:rFonts w:ascii="Times New Roman" w:eastAsia="Times New Roman" w:hAnsi="Times New Roman" w:cs="Times New Roman"/>
                <w:sz w:val="18"/>
                <w:szCs w:val="18"/>
              </w:rPr>
              <w:t>( при</w:t>
            </w:r>
            <w:proofErr w:type="gramEnd"/>
            <w:r w:rsidRPr="00C43D68">
              <w:rPr>
                <w:rFonts w:ascii="Times New Roman" w:eastAsia="Times New Roman" w:hAnsi="Times New Roman" w:cs="Times New Roman"/>
                <w:sz w:val="18"/>
                <w:szCs w:val="18"/>
              </w:rPr>
              <w:t xml:space="preserve"> участии по нескольким уровням, балл присваивается по наивысшему уровню)</w:t>
            </w:r>
          </w:p>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Почетные грамоты, дипломы, благодарственные письма, свидетельства участника, приказы</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3E1B24"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Наличие и уровень распространения передового педагогического опыта</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единиц</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 0 -1</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За наличие в отчетный период передового опыта   </w:t>
            </w:r>
            <w:proofErr w:type="gramStart"/>
            <w:r w:rsidRPr="00C43D68">
              <w:rPr>
                <w:rFonts w:ascii="Times New Roman" w:eastAsia="Times New Roman" w:hAnsi="Times New Roman" w:cs="Times New Roman"/>
                <w:sz w:val="18"/>
                <w:szCs w:val="18"/>
              </w:rPr>
              <w:t>федерального  уровня</w:t>
            </w:r>
            <w:proofErr w:type="gramEnd"/>
            <w:r w:rsidRPr="00C43D68">
              <w:rPr>
                <w:rFonts w:ascii="Times New Roman" w:eastAsia="Times New Roman" w:hAnsi="Times New Roman" w:cs="Times New Roman"/>
                <w:sz w:val="18"/>
                <w:szCs w:val="18"/>
              </w:rPr>
              <w:t xml:space="preserve">  начисляется - 10 баллов; республиканского уровня  - 7 баллов; </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муниципального уровня – 5 баллов,  </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при неучастии – 0 баллов</w:t>
            </w:r>
          </w:p>
          <w:p w:rsidR="00C43D68" w:rsidRPr="00C43D68" w:rsidRDefault="00C43D68" w:rsidP="00C43D68">
            <w:pPr>
              <w:spacing w:after="0" w:line="240" w:lineRule="auto"/>
              <w:rPr>
                <w:rFonts w:ascii="Times New Roman" w:eastAsia="Times New Roman" w:hAnsi="Times New Roman" w:cs="Times New Roman"/>
                <w:sz w:val="18"/>
                <w:szCs w:val="18"/>
              </w:rPr>
            </w:pPr>
            <w:proofErr w:type="gramStart"/>
            <w:r w:rsidRPr="00C43D68">
              <w:rPr>
                <w:rFonts w:ascii="Times New Roman" w:eastAsia="Times New Roman" w:hAnsi="Times New Roman" w:cs="Times New Roman"/>
                <w:sz w:val="18"/>
                <w:szCs w:val="18"/>
              </w:rPr>
              <w:t>( при</w:t>
            </w:r>
            <w:proofErr w:type="gramEnd"/>
            <w:r w:rsidRPr="00C43D68">
              <w:rPr>
                <w:rFonts w:ascii="Times New Roman" w:eastAsia="Times New Roman" w:hAnsi="Times New Roman" w:cs="Times New Roman"/>
                <w:sz w:val="18"/>
                <w:szCs w:val="18"/>
              </w:rPr>
              <w:t xml:space="preserve"> участии по нескольким уровням, балл присваивается по наивысшему уровню)</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Учитывается самостоятельное или совместное проведение открытых </w:t>
            </w:r>
            <w:proofErr w:type="gramStart"/>
            <w:r w:rsidRPr="00C43D68">
              <w:rPr>
                <w:rFonts w:ascii="Times New Roman" w:eastAsia="Times New Roman" w:hAnsi="Times New Roman" w:cs="Times New Roman"/>
                <w:sz w:val="18"/>
                <w:szCs w:val="18"/>
              </w:rPr>
              <w:t>внеклассных  мероприятий</w:t>
            </w:r>
            <w:proofErr w:type="gramEnd"/>
            <w:r w:rsidRPr="00C43D68">
              <w:rPr>
                <w:rFonts w:ascii="Times New Roman" w:eastAsia="Times New Roman" w:hAnsi="Times New Roman" w:cs="Times New Roman"/>
                <w:sz w:val="18"/>
                <w:szCs w:val="18"/>
              </w:rPr>
              <w:t xml:space="preserve"> мастер-классов, презентаций  за отчетный период</w:t>
            </w:r>
          </w:p>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Программы мероприятий, приказы, отчет воспитателя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3E1B24"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6</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Соблюдение режима дня</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единиц</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1-0</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полугодовая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Отсутствие зафиксированных случаев нарушения режима – 5 баллов, наличие случаев- 0 баллов</w:t>
            </w:r>
          </w:p>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Приказы, акты  о нарушениях режима, предписания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C77B82">
        <w:trPr>
          <w:trHeight w:val="20"/>
        </w:trPr>
        <w:tc>
          <w:tcPr>
            <w:tcW w:w="0" w:type="auto"/>
            <w:gridSpan w:val="7"/>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Times New Roman" w:hAnsi="Times New Roman" w:cs="Times New Roman"/>
                <w:sz w:val="18"/>
                <w:szCs w:val="18"/>
              </w:rPr>
            </w:pPr>
            <w:r w:rsidRPr="00C43D68">
              <w:rPr>
                <w:rFonts w:ascii="Times New Roman" w:eastAsia="Times New Roman" w:hAnsi="Times New Roman" w:cs="Times New Roman"/>
                <w:b/>
                <w:bCs/>
                <w:sz w:val="18"/>
                <w:szCs w:val="18"/>
              </w:rPr>
              <w:t>ИТОГО –</w:t>
            </w:r>
            <w:r w:rsidRPr="00C43D68">
              <w:rPr>
                <w:rFonts w:ascii="Times New Roman" w:eastAsia="Times New Roman" w:hAnsi="Times New Roman" w:cs="Times New Roman"/>
                <w:b/>
                <w:bCs/>
                <w:color w:val="000000"/>
                <w:sz w:val="18"/>
                <w:szCs w:val="18"/>
              </w:rPr>
              <w:t>55</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jc w:val="center"/>
              <w:rPr>
                <w:rFonts w:ascii="Times New Roman" w:eastAsia="Times New Roman" w:hAnsi="Times New Roman" w:cs="Times New Roman"/>
                <w:b/>
                <w:bCs/>
                <w:sz w:val="18"/>
                <w:szCs w:val="18"/>
              </w:rPr>
            </w:pPr>
          </w:p>
        </w:tc>
      </w:tr>
    </w:tbl>
    <w:tbl>
      <w:tblPr>
        <w:tblStyle w:val="211"/>
        <w:tblW w:w="10348" w:type="dxa"/>
        <w:tblInd w:w="108" w:type="dxa"/>
        <w:tblLook w:val="04A0" w:firstRow="1" w:lastRow="0" w:firstColumn="1" w:lastColumn="0" w:noHBand="0" w:noVBand="1"/>
      </w:tblPr>
      <w:tblGrid>
        <w:gridCol w:w="10348"/>
      </w:tblGrid>
      <w:tr w:rsidR="00C77B82" w:rsidRPr="00C43D68" w:rsidTr="00C77B82">
        <w:trPr>
          <w:trHeight w:val="416"/>
        </w:trPr>
        <w:tc>
          <w:tcPr>
            <w:tcW w:w="10348" w:type="dxa"/>
            <w:noWrap/>
          </w:tcPr>
          <w:p w:rsidR="00C77B82" w:rsidRPr="00C43D68" w:rsidRDefault="00C77B82" w:rsidP="00C77B82">
            <w:pPr>
              <w:rPr>
                <w:rFonts w:ascii="Times New Roman" w:hAnsi="Times New Roman" w:cs="Times New Roman"/>
                <w:sz w:val="18"/>
                <w:szCs w:val="18"/>
              </w:rPr>
            </w:pPr>
            <w:r w:rsidRPr="00C43D68">
              <w:rPr>
                <w:rFonts w:ascii="Times New Roman" w:hAnsi="Times New Roman" w:cs="Times New Roman"/>
                <w:sz w:val="18"/>
                <w:szCs w:val="18"/>
              </w:rPr>
              <w:t>Члены комиссии: </w:t>
            </w:r>
          </w:p>
          <w:p w:rsidR="00C77B82" w:rsidRPr="00C43D68" w:rsidRDefault="00C77B82" w:rsidP="00C77B82">
            <w:pPr>
              <w:rPr>
                <w:rFonts w:ascii="Times New Roman" w:hAnsi="Times New Roman" w:cs="Times New Roman"/>
                <w:sz w:val="18"/>
                <w:szCs w:val="18"/>
              </w:rPr>
            </w:pPr>
          </w:p>
        </w:tc>
      </w:tr>
      <w:tr w:rsidR="00C77B82" w:rsidRPr="00C43D68" w:rsidTr="00C77B82">
        <w:trPr>
          <w:trHeight w:val="555"/>
        </w:trPr>
        <w:tc>
          <w:tcPr>
            <w:tcW w:w="10348" w:type="dxa"/>
            <w:noWrap/>
          </w:tcPr>
          <w:p w:rsidR="00C77B82" w:rsidRPr="00C43D68" w:rsidRDefault="00C77B82" w:rsidP="00C77B82">
            <w:pPr>
              <w:rPr>
                <w:rFonts w:ascii="Times New Roman" w:hAnsi="Times New Roman" w:cs="Times New Roman"/>
                <w:sz w:val="18"/>
                <w:szCs w:val="18"/>
              </w:rPr>
            </w:pPr>
            <w:r w:rsidRPr="00C43D68">
              <w:rPr>
                <w:rFonts w:ascii="Times New Roman" w:hAnsi="Times New Roman" w:cs="Times New Roman"/>
                <w:sz w:val="18"/>
                <w:szCs w:val="18"/>
              </w:rPr>
              <w:t>Оценочный  лист заполнен             ______________        Протокол комиссии  от _______________ №________________</w:t>
            </w:r>
          </w:p>
        </w:tc>
      </w:tr>
      <w:tr w:rsidR="00C77B82" w:rsidRPr="00C43D68" w:rsidTr="00C77B82">
        <w:trPr>
          <w:trHeight w:val="300"/>
        </w:trPr>
        <w:tc>
          <w:tcPr>
            <w:tcW w:w="10348" w:type="dxa"/>
            <w:noWrap/>
          </w:tcPr>
          <w:p w:rsidR="00C77B82" w:rsidRPr="00C43D68" w:rsidRDefault="00C77B82" w:rsidP="00C77B82">
            <w:pPr>
              <w:rPr>
                <w:rFonts w:ascii="Times New Roman" w:hAnsi="Times New Roman" w:cs="Times New Roman"/>
                <w:sz w:val="18"/>
                <w:szCs w:val="18"/>
              </w:rPr>
            </w:pPr>
            <w:r w:rsidRPr="00C43D68">
              <w:rPr>
                <w:rFonts w:ascii="Times New Roman" w:hAnsi="Times New Roman" w:cs="Times New Roman"/>
                <w:sz w:val="18"/>
                <w:szCs w:val="18"/>
              </w:rPr>
              <w:t>С оценочным листом ознакомлен_____________(подпись работника)</w:t>
            </w:r>
          </w:p>
        </w:tc>
      </w:tr>
    </w:tbl>
    <w:p w:rsidR="00C43D68" w:rsidRPr="002F17CC" w:rsidRDefault="00C43D68" w:rsidP="00F869AD">
      <w:pPr>
        <w:pStyle w:val="a3"/>
        <w:jc w:val="center"/>
        <w:rPr>
          <w:sz w:val="24"/>
          <w:szCs w:val="24"/>
        </w:rPr>
      </w:pPr>
      <w:r w:rsidRPr="002F17CC">
        <w:rPr>
          <w:sz w:val="24"/>
          <w:szCs w:val="24"/>
        </w:rPr>
        <w:t>КРИТЕРИИ</w:t>
      </w:r>
    </w:p>
    <w:p w:rsidR="00C43D68" w:rsidRPr="002F17CC" w:rsidRDefault="00C43D68" w:rsidP="002F17CC">
      <w:pPr>
        <w:pStyle w:val="a3"/>
        <w:jc w:val="center"/>
        <w:rPr>
          <w:sz w:val="24"/>
          <w:szCs w:val="24"/>
        </w:rPr>
      </w:pPr>
      <w:r w:rsidRPr="002F17CC">
        <w:rPr>
          <w:sz w:val="24"/>
          <w:szCs w:val="24"/>
        </w:rPr>
        <w:t>оценки эффективности деятельности работы и оценочный лист</w:t>
      </w:r>
    </w:p>
    <w:p w:rsidR="00C43D68" w:rsidRPr="002F17CC" w:rsidRDefault="00C43D68" w:rsidP="002F17CC">
      <w:pPr>
        <w:pStyle w:val="a3"/>
        <w:jc w:val="center"/>
        <w:rPr>
          <w:rFonts w:eastAsia="Times New Roman"/>
          <w:sz w:val="24"/>
          <w:szCs w:val="24"/>
        </w:rPr>
      </w:pPr>
      <w:r w:rsidRPr="002F17CC">
        <w:rPr>
          <w:rFonts w:eastAsia="Times New Roman"/>
          <w:sz w:val="24"/>
          <w:szCs w:val="24"/>
          <w:u w:val="single"/>
        </w:rPr>
        <w:t xml:space="preserve">заместителя директора по учебной </w:t>
      </w:r>
      <w:proofErr w:type="gramStart"/>
      <w:r w:rsidRPr="002F17CC">
        <w:rPr>
          <w:rFonts w:eastAsia="Times New Roman"/>
          <w:sz w:val="24"/>
          <w:szCs w:val="24"/>
          <w:u w:val="single"/>
        </w:rPr>
        <w:t>работе</w:t>
      </w:r>
      <w:r w:rsidR="00F869AD">
        <w:rPr>
          <w:rFonts w:eastAsia="Times New Roman"/>
          <w:sz w:val="24"/>
          <w:szCs w:val="24"/>
          <w:u w:val="single"/>
        </w:rPr>
        <w:t xml:space="preserve">  </w:t>
      </w:r>
      <w:r w:rsidRPr="002F17CC">
        <w:rPr>
          <w:rFonts w:eastAsia="Times New Roman"/>
          <w:sz w:val="24"/>
          <w:szCs w:val="24"/>
        </w:rPr>
        <w:t>(</w:t>
      </w:r>
      <w:proofErr w:type="gramEnd"/>
      <w:r w:rsidRPr="002F17CC">
        <w:rPr>
          <w:rFonts w:eastAsia="Times New Roman"/>
          <w:sz w:val="24"/>
          <w:szCs w:val="24"/>
        </w:rPr>
        <w:t>ФИО, дата заполнения)</w:t>
      </w:r>
    </w:p>
    <w:tbl>
      <w:tblPr>
        <w:tblW w:w="0" w:type="auto"/>
        <w:tblInd w:w="-34" w:type="dxa"/>
        <w:tblLook w:val="00A0" w:firstRow="1" w:lastRow="0" w:firstColumn="1" w:lastColumn="0" w:noHBand="0" w:noVBand="0"/>
      </w:tblPr>
      <w:tblGrid>
        <w:gridCol w:w="487"/>
        <w:gridCol w:w="1942"/>
        <w:gridCol w:w="1282"/>
        <w:gridCol w:w="1317"/>
        <w:gridCol w:w="907"/>
        <w:gridCol w:w="1869"/>
        <w:gridCol w:w="1209"/>
        <w:gridCol w:w="1216"/>
      </w:tblGrid>
      <w:tr w:rsidR="00C43D68" w:rsidRPr="00C43D68" w:rsidTr="00C77B82">
        <w:trPr>
          <w:trHeight w:val="20"/>
        </w:trPr>
        <w:tc>
          <w:tcPr>
            <w:tcW w:w="0" w:type="auto"/>
            <w:tcBorders>
              <w:top w:val="single" w:sz="4" w:space="0" w:color="auto"/>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w:t>
            </w:r>
          </w:p>
        </w:tc>
        <w:tc>
          <w:tcPr>
            <w:tcW w:w="0" w:type="auto"/>
            <w:tcBorders>
              <w:top w:val="single" w:sz="4" w:space="0" w:color="auto"/>
              <w:left w:val="single" w:sz="4" w:space="0" w:color="auto"/>
              <w:bottom w:val="single" w:sz="4" w:space="0" w:color="auto"/>
              <w:right w:val="single" w:sz="4" w:space="0" w:color="auto"/>
            </w:tcBorders>
          </w:tcPr>
          <w:p w:rsidR="00C43D68" w:rsidRPr="002F17CC" w:rsidRDefault="00C43D68" w:rsidP="00C43D68">
            <w:pPr>
              <w:spacing w:after="0" w:line="240" w:lineRule="auto"/>
              <w:rPr>
                <w:rFonts w:ascii="Times New Roman" w:eastAsia="Times New Roman" w:hAnsi="Times New Roman" w:cs="Times New Roman"/>
                <w:sz w:val="18"/>
                <w:szCs w:val="18"/>
              </w:rPr>
            </w:pPr>
            <w:r w:rsidRPr="002F17CC">
              <w:rPr>
                <w:rFonts w:ascii="Times New Roman" w:eastAsia="Times New Roman" w:hAnsi="Times New Roman" w:cs="Times New Roman"/>
                <w:sz w:val="18"/>
                <w:szCs w:val="18"/>
              </w:rPr>
              <w:t xml:space="preserve">Показатели </w:t>
            </w:r>
            <w:proofErr w:type="spellStart"/>
            <w:r w:rsidRPr="002F17CC">
              <w:rPr>
                <w:rFonts w:ascii="Times New Roman" w:eastAsia="Times New Roman" w:hAnsi="Times New Roman" w:cs="Times New Roman"/>
                <w:sz w:val="18"/>
                <w:szCs w:val="18"/>
              </w:rPr>
              <w:t>оце</w:t>
            </w:r>
            <w:proofErr w:type="spellEnd"/>
            <w:r w:rsidRPr="002F17CC">
              <w:rPr>
                <w:rFonts w:ascii="Times New Roman" w:eastAsia="Times New Roman" w:hAnsi="Times New Roman" w:cs="Times New Roman"/>
                <w:sz w:val="18"/>
                <w:szCs w:val="18"/>
              </w:rPr>
              <w:t xml:space="preserve"> </w:t>
            </w:r>
            <w:proofErr w:type="spellStart"/>
            <w:r w:rsidRPr="002F17CC">
              <w:rPr>
                <w:rFonts w:ascii="Times New Roman" w:eastAsia="Times New Roman" w:hAnsi="Times New Roman" w:cs="Times New Roman"/>
                <w:sz w:val="18"/>
                <w:szCs w:val="18"/>
              </w:rPr>
              <w:t>нки</w:t>
            </w:r>
            <w:proofErr w:type="spellEnd"/>
            <w:r w:rsidRPr="002F17CC">
              <w:rPr>
                <w:rFonts w:ascii="Times New Roman" w:eastAsia="Times New Roman" w:hAnsi="Times New Roman" w:cs="Times New Roman"/>
                <w:sz w:val="18"/>
                <w:szCs w:val="18"/>
              </w:rPr>
              <w:t xml:space="preserve"> </w:t>
            </w:r>
            <w:proofErr w:type="spellStart"/>
            <w:r w:rsidRPr="002F17CC">
              <w:rPr>
                <w:rFonts w:ascii="Times New Roman" w:eastAsia="Times New Roman" w:hAnsi="Times New Roman" w:cs="Times New Roman"/>
                <w:sz w:val="18"/>
                <w:szCs w:val="18"/>
              </w:rPr>
              <w:t>эффективн</w:t>
            </w:r>
            <w:proofErr w:type="spellEnd"/>
            <w:r w:rsidRPr="002F17CC">
              <w:rPr>
                <w:rFonts w:ascii="Times New Roman" w:eastAsia="Times New Roman" w:hAnsi="Times New Roman" w:cs="Times New Roman"/>
                <w:sz w:val="18"/>
                <w:szCs w:val="18"/>
              </w:rPr>
              <w:t xml:space="preserve"> ости </w:t>
            </w:r>
            <w:proofErr w:type="gramStart"/>
            <w:r w:rsidRPr="002F17CC">
              <w:rPr>
                <w:rFonts w:ascii="Times New Roman" w:eastAsia="Times New Roman" w:hAnsi="Times New Roman" w:cs="Times New Roman"/>
                <w:sz w:val="18"/>
                <w:szCs w:val="18"/>
              </w:rPr>
              <w:t>деятельности  работника</w:t>
            </w:r>
            <w:proofErr w:type="gramEnd"/>
          </w:p>
          <w:p w:rsidR="00C43D68" w:rsidRPr="002F17CC" w:rsidRDefault="00C43D68" w:rsidP="00C43D68">
            <w:pPr>
              <w:spacing w:after="0" w:line="240" w:lineRule="auto"/>
              <w:rPr>
                <w:rFonts w:ascii="Times New Roman" w:eastAsia="Times New Roman" w:hAnsi="Times New Roman" w:cs="Times New Roman"/>
                <w:sz w:val="18"/>
                <w:szCs w:val="18"/>
              </w:rPr>
            </w:pPr>
            <w:r w:rsidRPr="002F17CC">
              <w:rPr>
                <w:rFonts w:ascii="Times New Roman" w:eastAsia="Times New Roman" w:hAnsi="Times New Roman" w:cs="Times New Roman"/>
                <w:sz w:val="18"/>
                <w:szCs w:val="18"/>
              </w:rPr>
              <w:t>на основании</w:t>
            </w:r>
          </w:p>
          <w:p w:rsidR="00C43D68" w:rsidRPr="002F17CC" w:rsidRDefault="00C43D68" w:rsidP="00C43D68">
            <w:pPr>
              <w:spacing w:after="0" w:line="240" w:lineRule="auto"/>
              <w:rPr>
                <w:rFonts w:ascii="Times New Roman" w:eastAsia="Times New Roman" w:hAnsi="Times New Roman" w:cs="Times New Roman"/>
                <w:sz w:val="18"/>
                <w:szCs w:val="18"/>
              </w:rPr>
            </w:pPr>
            <w:r w:rsidRPr="002F17CC">
              <w:rPr>
                <w:rFonts w:ascii="Times New Roman" w:eastAsia="Times New Roman" w:hAnsi="Times New Roman" w:cs="Times New Roman"/>
                <w:sz w:val="18"/>
                <w:szCs w:val="18"/>
              </w:rPr>
              <w:t>критериев</w:t>
            </w:r>
          </w:p>
        </w:tc>
        <w:tc>
          <w:tcPr>
            <w:tcW w:w="0" w:type="auto"/>
            <w:tcBorders>
              <w:top w:val="single" w:sz="4" w:space="0" w:color="auto"/>
              <w:left w:val="single" w:sz="4" w:space="0" w:color="auto"/>
              <w:bottom w:val="single" w:sz="4" w:space="0" w:color="auto"/>
              <w:right w:val="single" w:sz="4" w:space="0" w:color="auto"/>
            </w:tcBorders>
          </w:tcPr>
          <w:p w:rsidR="00C43D68" w:rsidRPr="002F17CC" w:rsidRDefault="00C43D68" w:rsidP="00C43D68">
            <w:pPr>
              <w:spacing w:after="0" w:line="240" w:lineRule="auto"/>
              <w:ind w:right="-112"/>
              <w:rPr>
                <w:rFonts w:ascii="Times New Roman" w:eastAsia="Times New Roman" w:hAnsi="Times New Roman" w:cs="Times New Roman"/>
                <w:sz w:val="18"/>
                <w:szCs w:val="18"/>
              </w:rPr>
            </w:pPr>
            <w:r w:rsidRPr="002F17CC">
              <w:rPr>
                <w:rFonts w:ascii="Times New Roman" w:eastAsia="Times New Roman" w:hAnsi="Times New Roman" w:cs="Times New Roman"/>
                <w:sz w:val="18"/>
                <w:szCs w:val="18"/>
              </w:rPr>
              <w:t xml:space="preserve">Пери </w:t>
            </w:r>
            <w:proofErr w:type="spellStart"/>
            <w:r w:rsidRPr="002F17CC">
              <w:rPr>
                <w:rFonts w:ascii="Times New Roman" w:eastAsia="Times New Roman" w:hAnsi="Times New Roman" w:cs="Times New Roman"/>
                <w:sz w:val="18"/>
                <w:szCs w:val="18"/>
              </w:rPr>
              <w:t>одичность</w:t>
            </w:r>
            <w:proofErr w:type="spellEnd"/>
            <w:r w:rsidRPr="002F17CC">
              <w:rPr>
                <w:rFonts w:ascii="Times New Roman" w:eastAsia="Times New Roman" w:hAnsi="Times New Roman" w:cs="Times New Roman"/>
                <w:sz w:val="18"/>
                <w:szCs w:val="18"/>
              </w:rPr>
              <w:t xml:space="preserve"> оценки</w:t>
            </w:r>
          </w:p>
        </w:tc>
        <w:tc>
          <w:tcPr>
            <w:tcW w:w="0" w:type="auto"/>
            <w:tcBorders>
              <w:top w:val="single" w:sz="4" w:space="0" w:color="auto"/>
              <w:left w:val="single" w:sz="4" w:space="0" w:color="auto"/>
              <w:bottom w:val="single" w:sz="4" w:space="0" w:color="auto"/>
              <w:right w:val="single" w:sz="4" w:space="0" w:color="auto"/>
            </w:tcBorders>
          </w:tcPr>
          <w:p w:rsidR="00C43D68" w:rsidRPr="002F17CC" w:rsidRDefault="00C43D68" w:rsidP="00C43D68">
            <w:pPr>
              <w:spacing w:after="0" w:line="240" w:lineRule="auto"/>
              <w:ind w:right="-108"/>
              <w:rPr>
                <w:rFonts w:ascii="Times New Roman" w:eastAsia="Times New Roman" w:hAnsi="Times New Roman" w:cs="Times New Roman"/>
                <w:sz w:val="18"/>
                <w:szCs w:val="18"/>
              </w:rPr>
            </w:pPr>
            <w:r w:rsidRPr="002F17CC">
              <w:rPr>
                <w:rFonts w:ascii="Times New Roman" w:eastAsia="Times New Roman" w:hAnsi="Times New Roman" w:cs="Times New Roman"/>
                <w:sz w:val="18"/>
                <w:szCs w:val="18"/>
              </w:rPr>
              <w:t xml:space="preserve">Диапазон </w:t>
            </w:r>
            <w:proofErr w:type="spellStart"/>
            <w:r w:rsidRPr="002F17CC">
              <w:rPr>
                <w:rFonts w:ascii="Times New Roman" w:eastAsia="Times New Roman" w:hAnsi="Times New Roman" w:cs="Times New Roman"/>
                <w:sz w:val="18"/>
                <w:szCs w:val="18"/>
              </w:rPr>
              <w:t>зна</w:t>
            </w:r>
            <w:proofErr w:type="spellEnd"/>
            <w:r w:rsidRPr="002F17CC">
              <w:rPr>
                <w:rFonts w:ascii="Times New Roman" w:eastAsia="Times New Roman" w:hAnsi="Times New Roman" w:cs="Times New Roman"/>
                <w:sz w:val="18"/>
                <w:szCs w:val="18"/>
              </w:rPr>
              <w:t xml:space="preserve"> </w:t>
            </w:r>
            <w:proofErr w:type="spellStart"/>
            <w:r w:rsidRPr="002F17CC">
              <w:rPr>
                <w:rFonts w:ascii="Times New Roman" w:eastAsia="Times New Roman" w:hAnsi="Times New Roman" w:cs="Times New Roman"/>
                <w:sz w:val="18"/>
                <w:szCs w:val="18"/>
              </w:rPr>
              <w:t>чений</w:t>
            </w:r>
            <w:proofErr w:type="spellEnd"/>
            <w:r w:rsidRPr="002F17CC">
              <w:rPr>
                <w:rFonts w:ascii="Times New Roman" w:eastAsia="Times New Roman" w:hAnsi="Times New Roman" w:cs="Times New Roman"/>
                <w:sz w:val="18"/>
                <w:szCs w:val="18"/>
              </w:rPr>
              <w:t>/ максимальное ко-</w:t>
            </w:r>
            <w:proofErr w:type="spellStart"/>
            <w:r w:rsidRPr="002F17CC">
              <w:rPr>
                <w:rFonts w:ascii="Times New Roman" w:eastAsia="Times New Roman" w:hAnsi="Times New Roman" w:cs="Times New Roman"/>
                <w:sz w:val="18"/>
                <w:szCs w:val="18"/>
              </w:rPr>
              <w:t>личес</w:t>
            </w:r>
            <w:proofErr w:type="spellEnd"/>
            <w:r w:rsidRPr="002F17CC">
              <w:rPr>
                <w:rFonts w:ascii="Times New Roman" w:eastAsia="Times New Roman" w:hAnsi="Times New Roman" w:cs="Times New Roman"/>
                <w:sz w:val="18"/>
                <w:szCs w:val="18"/>
              </w:rPr>
              <w:t>-</w:t>
            </w:r>
            <w:proofErr w:type="spellStart"/>
            <w:r w:rsidRPr="002F17CC">
              <w:rPr>
                <w:rFonts w:ascii="Times New Roman" w:eastAsia="Times New Roman" w:hAnsi="Times New Roman" w:cs="Times New Roman"/>
                <w:sz w:val="18"/>
                <w:szCs w:val="18"/>
              </w:rPr>
              <w:t>тво</w:t>
            </w:r>
            <w:proofErr w:type="spellEnd"/>
          </w:p>
          <w:p w:rsidR="00C43D68" w:rsidRPr="002F17CC" w:rsidRDefault="00C43D68" w:rsidP="00C43D68">
            <w:pPr>
              <w:spacing w:after="0" w:line="240" w:lineRule="auto"/>
              <w:ind w:right="-108"/>
              <w:rPr>
                <w:rFonts w:ascii="Times New Roman" w:eastAsia="Times New Roman" w:hAnsi="Times New Roman" w:cs="Times New Roman"/>
                <w:sz w:val="18"/>
                <w:szCs w:val="18"/>
              </w:rPr>
            </w:pPr>
            <w:r w:rsidRPr="002F17CC">
              <w:rPr>
                <w:rFonts w:ascii="Times New Roman" w:eastAsia="Times New Roman" w:hAnsi="Times New Roman" w:cs="Times New Roman"/>
                <w:sz w:val="18"/>
                <w:szCs w:val="18"/>
              </w:rPr>
              <w:t>баллов</w:t>
            </w:r>
          </w:p>
        </w:tc>
        <w:tc>
          <w:tcPr>
            <w:tcW w:w="0" w:type="auto"/>
            <w:tcBorders>
              <w:top w:val="single" w:sz="4" w:space="0" w:color="auto"/>
              <w:left w:val="single" w:sz="4" w:space="0" w:color="auto"/>
              <w:bottom w:val="single" w:sz="4" w:space="0" w:color="auto"/>
              <w:right w:val="single" w:sz="4" w:space="0" w:color="auto"/>
            </w:tcBorders>
          </w:tcPr>
          <w:p w:rsidR="00C43D68" w:rsidRPr="002F17CC" w:rsidRDefault="00C43D68" w:rsidP="00C43D68">
            <w:pPr>
              <w:spacing w:after="0" w:line="240" w:lineRule="auto"/>
              <w:rPr>
                <w:rFonts w:ascii="Times New Roman" w:eastAsia="Times New Roman" w:hAnsi="Times New Roman" w:cs="Times New Roman"/>
                <w:sz w:val="18"/>
                <w:szCs w:val="18"/>
              </w:rPr>
            </w:pPr>
            <w:proofErr w:type="spellStart"/>
            <w:r w:rsidRPr="002F17CC">
              <w:rPr>
                <w:rFonts w:ascii="Times New Roman" w:eastAsia="Times New Roman" w:hAnsi="Times New Roman" w:cs="Times New Roman"/>
                <w:sz w:val="18"/>
                <w:szCs w:val="18"/>
              </w:rPr>
              <w:t>Сведени</w:t>
            </w:r>
            <w:proofErr w:type="spellEnd"/>
            <w:r w:rsidRPr="002F17CC">
              <w:rPr>
                <w:rFonts w:ascii="Times New Roman" w:eastAsia="Times New Roman" w:hAnsi="Times New Roman" w:cs="Times New Roman"/>
                <w:sz w:val="18"/>
                <w:szCs w:val="18"/>
              </w:rPr>
              <w:t xml:space="preserve"> я о </w:t>
            </w:r>
            <w:proofErr w:type="spellStart"/>
            <w:r w:rsidRPr="002F17CC">
              <w:rPr>
                <w:rFonts w:ascii="Times New Roman" w:eastAsia="Times New Roman" w:hAnsi="Times New Roman" w:cs="Times New Roman"/>
                <w:sz w:val="18"/>
                <w:szCs w:val="18"/>
              </w:rPr>
              <w:t>выпо</w:t>
            </w:r>
            <w:proofErr w:type="spellEnd"/>
            <w:r w:rsidRPr="002F17CC">
              <w:rPr>
                <w:rFonts w:ascii="Times New Roman" w:eastAsia="Times New Roman" w:hAnsi="Times New Roman" w:cs="Times New Roman"/>
                <w:sz w:val="18"/>
                <w:szCs w:val="18"/>
              </w:rPr>
              <w:t xml:space="preserve"> </w:t>
            </w:r>
            <w:proofErr w:type="spellStart"/>
            <w:r w:rsidRPr="002F17CC">
              <w:rPr>
                <w:rFonts w:ascii="Times New Roman" w:eastAsia="Times New Roman" w:hAnsi="Times New Roman" w:cs="Times New Roman"/>
                <w:sz w:val="18"/>
                <w:szCs w:val="18"/>
              </w:rPr>
              <w:t>лнении</w:t>
            </w:r>
            <w:proofErr w:type="spellEnd"/>
            <w:r w:rsidRPr="002F17CC">
              <w:rPr>
                <w:rFonts w:ascii="Times New Roman" w:eastAsia="Times New Roman" w:hAnsi="Times New Roman" w:cs="Times New Roman"/>
                <w:sz w:val="18"/>
                <w:szCs w:val="18"/>
              </w:rPr>
              <w:t xml:space="preserve"> </w:t>
            </w:r>
            <w:proofErr w:type="spellStart"/>
            <w:r w:rsidRPr="002F17CC">
              <w:rPr>
                <w:rFonts w:ascii="Times New Roman" w:eastAsia="Times New Roman" w:hAnsi="Times New Roman" w:cs="Times New Roman"/>
                <w:sz w:val="18"/>
                <w:szCs w:val="18"/>
              </w:rPr>
              <w:t>показате</w:t>
            </w:r>
            <w:proofErr w:type="spellEnd"/>
            <w:r w:rsidRPr="002F17CC">
              <w:rPr>
                <w:rFonts w:ascii="Times New Roman" w:eastAsia="Times New Roman" w:hAnsi="Times New Roman" w:cs="Times New Roman"/>
                <w:sz w:val="18"/>
                <w:szCs w:val="18"/>
              </w:rPr>
              <w:t xml:space="preserve"> лей за </w:t>
            </w:r>
            <w:proofErr w:type="spellStart"/>
            <w:r w:rsidRPr="002F17CC">
              <w:rPr>
                <w:rFonts w:ascii="Times New Roman" w:eastAsia="Times New Roman" w:hAnsi="Times New Roman" w:cs="Times New Roman"/>
                <w:sz w:val="18"/>
                <w:szCs w:val="18"/>
              </w:rPr>
              <w:t>ис</w:t>
            </w:r>
            <w:proofErr w:type="spellEnd"/>
            <w:r w:rsidRPr="002F17CC">
              <w:rPr>
                <w:rFonts w:ascii="Times New Roman" w:eastAsia="Times New Roman" w:hAnsi="Times New Roman" w:cs="Times New Roman"/>
                <w:sz w:val="18"/>
                <w:szCs w:val="18"/>
              </w:rPr>
              <w:t xml:space="preserve"> текший период (</w:t>
            </w:r>
            <w:proofErr w:type="spellStart"/>
            <w:r w:rsidRPr="002F17CC">
              <w:rPr>
                <w:rFonts w:ascii="Times New Roman" w:eastAsia="Times New Roman" w:hAnsi="Times New Roman" w:cs="Times New Roman"/>
                <w:sz w:val="18"/>
                <w:szCs w:val="18"/>
              </w:rPr>
              <w:t>заполня</w:t>
            </w:r>
            <w:proofErr w:type="spellEnd"/>
            <w:r w:rsidRPr="002F17CC">
              <w:rPr>
                <w:rFonts w:ascii="Times New Roman" w:eastAsia="Times New Roman" w:hAnsi="Times New Roman" w:cs="Times New Roman"/>
                <w:sz w:val="18"/>
                <w:szCs w:val="18"/>
              </w:rPr>
              <w:t xml:space="preserve"> </w:t>
            </w:r>
            <w:proofErr w:type="spellStart"/>
            <w:r w:rsidRPr="002F17CC">
              <w:rPr>
                <w:rFonts w:ascii="Times New Roman" w:eastAsia="Times New Roman" w:hAnsi="Times New Roman" w:cs="Times New Roman"/>
                <w:sz w:val="18"/>
                <w:szCs w:val="18"/>
              </w:rPr>
              <w:t>ется</w:t>
            </w:r>
            <w:proofErr w:type="spellEnd"/>
            <w:r w:rsidRPr="002F17CC">
              <w:rPr>
                <w:rFonts w:ascii="Times New Roman" w:eastAsia="Times New Roman" w:hAnsi="Times New Roman" w:cs="Times New Roman"/>
                <w:sz w:val="18"/>
                <w:szCs w:val="18"/>
              </w:rPr>
              <w:t xml:space="preserve"> раб </w:t>
            </w:r>
            <w:proofErr w:type="spellStart"/>
            <w:r w:rsidRPr="002F17CC">
              <w:rPr>
                <w:rFonts w:ascii="Times New Roman" w:eastAsia="Times New Roman" w:hAnsi="Times New Roman" w:cs="Times New Roman"/>
                <w:sz w:val="18"/>
                <w:szCs w:val="18"/>
              </w:rPr>
              <w:t>отником</w:t>
            </w:r>
            <w:proofErr w:type="spellEnd"/>
          </w:p>
        </w:tc>
        <w:tc>
          <w:tcPr>
            <w:tcW w:w="0" w:type="auto"/>
            <w:tcBorders>
              <w:top w:val="single" w:sz="4" w:space="0" w:color="auto"/>
              <w:left w:val="single" w:sz="4" w:space="0" w:color="auto"/>
              <w:bottom w:val="single" w:sz="4" w:space="0" w:color="auto"/>
              <w:right w:val="single" w:sz="4" w:space="0" w:color="auto"/>
            </w:tcBorders>
          </w:tcPr>
          <w:p w:rsidR="00C43D68" w:rsidRPr="002F17CC" w:rsidRDefault="00C43D68" w:rsidP="00C43D68">
            <w:pPr>
              <w:spacing w:after="0" w:line="240" w:lineRule="auto"/>
              <w:rPr>
                <w:rFonts w:ascii="Times New Roman" w:eastAsia="Times New Roman" w:hAnsi="Times New Roman" w:cs="Times New Roman"/>
                <w:sz w:val="18"/>
                <w:szCs w:val="18"/>
              </w:rPr>
            </w:pPr>
            <w:proofErr w:type="gramStart"/>
            <w:r w:rsidRPr="002F17CC">
              <w:rPr>
                <w:rFonts w:ascii="Times New Roman" w:eastAsia="Times New Roman" w:hAnsi="Times New Roman" w:cs="Times New Roman"/>
                <w:sz w:val="18"/>
                <w:szCs w:val="18"/>
              </w:rPr>
              <w:t>Подтверждение  сведений</w:t>
            </w:r>
            <w:proofErr w:type="gramEnd"/>
            <w:r w:rsidRPr="002F17CC">
              <w:rPr>
                <w:rFonts w:ascii="Times New Roman" w:eastAsia="Times New Roman" w:hAnsi="Times New Roman" w:cs="Times New Roman"/>
                <w:sz w:val="18"/>
                <w:szCs w:val="18"/>
              </w:rPr>
              <w:t xml:space="preserve"> в протоколе мониторинга  профессиональной деятельности работника</w:t>
            </w:r>
          </w:p>
          <w:p w:rsidR="00C43D68" w:rsidRPr="002F17CC" w:rsidRDefault="00C43D68" w:rsidP="00C43D68">
            <w:pPr>
              <w:spacing w:after="0" w:line="240" w:lineRule="auto"/>
              <w:rPr>
                <w:rFonts w:ascii="Times New Roman" w:eastAsia="Times New Roman" w:hAnsi="Times New Roman" w:cs="Times New Roman"/>
                <w:sz w:val="18"/>
                <w:szCs w:val="18"/>
              </w:rPr>
            </w:pPr>
            <w:r w:rsidRPr="002F17CC">
              <w:rPr>
                <w:rFonts w:ascii="Times New Roman" w:eastAsia="Times New Roman" w:hAnsi="Times New Roman" w:cs="Times New Roman"/>
                <w:sz w:val="18"/>
                <w:szCs w:val="18"/>
              </w:rPr>
              <w:t xml:space="preserve">(заполняется администрацией или руководителем профильного </w:t>
            </w:r>
            <w:proofErr w:type="spellStart"/>
            <w:r w:rsidRPr="002F17CC">
              <w:rPr>
                <w:rFonts w:ascii="Times New Roman" w:eastAsia="Times New Roman" w:hAnsi="Times New Roman" w:cs="Times New Roman"/>
                <w:sz w:val="18"/>
                <w:szCs w:val="18"/>
              </w:rPr>
              <w:t>методобъединения</w:t>
            </w:r>
            <w:proofErr w:type="spellEnd"/>
            <w:r w:rsidRPr="002F17CC">
              <w:rPr>
                <w:rFonts w:ascii="Times New Roman" w:eastAsia="Times New Roman" w:hAnsi="Times New Roman" w:cs="Times New Roman"/>
                <w:sz w:val="18"/>
                <w:szCs w:val="18"/>
              </w:rPr>
              <w:t>)</w:t>
            </w:r>
          </w:p>
        </w:tc>
        <w:tc>
          <w:tcPr>
            <w:tcW w:w="0" w:type="auto"/>
            <w:tcBorders>
              <w:top w:val="single" w:sz="4" w:space="0" w:color="auto"/>
              <w:left w:val="single" w:sz="4" w:space="0" w:color="auto"/>
              <w:bottom w:val="single" w:sz="4" w:space="0" w:color="auto"/>
              <w:right w:val="single" w:sz="4" w:space="0" w:color="auto"/>
            </w:tcBorders>
          </w:tcPr>
          <w:p w:rsidR="00C43D68" w:rsidRPr="002F17CC" w:rsidRDefault="00C43D68" w:rsidP="00C43D68">
            <w:pPr>
              <w:spacing w:after="0" w:line="240" w:lineRule="auto"/>
              <w:rPr>
                <w:rFonts w:ascii="Times New Roman" w:eastAsia="Times New Roman" w:hAnsi="Times New Roman" w:cs="Times New Roman"/>
                <w:sz w:val="18"/>
                <w:szCs w:val="18"/>
              </w:rPr>
            </w:pPr>
            <w:r w:rsidRPr="002F17CC">
              <w:rPr>
                <w:rFonts w:ascii="Times New Roman" w:eastAsia="Times New Roman" w:hAnsi="Times New Roman" w:cs="Times New Roman"/>
                <w:sz w:val="18"/>
                <w:szCs w:val="18"/>
              </w:rPr>
              <w:t xml:space="preserve">Итого вый </w:t>
            </w:r>
          </w:p>
          <w:p w:rsidR="00C43D68" w:rsidRPr="002F17CC" w:rsidRDefault="00C43D68" w:rsidP="00C43D68">
            <w:pPr>
              <w:spacing w:after="0" w:line="240" w:lineRule="auto"/>
              <w:rPr>
                <w:rFonts w:ascii="Times New Roman" w:eastAsia="Times New Roman" w:hAnsi="Times New Roman" w:cs="Times New Roman"/>
                <w:sz w:val="18"/>
                <w:szCs w:val="18"/>
              </w:rPr>
            </w:pPr>
            <w:proofErr w:type="spellStart"/>
            <w:r w:rsidRPr="002F17CC">
              <w:rPr>
                <w:rFonts w:ascii="Times New Roman" w:eastAsia="Times New Roman" w:hAnsi="Times New Roman" w:cs="Times New Roman"/>
                <w:sz w:val="18"/>
                <w:szCs w:val="18"/>
              </w:rPr>
              <w:t>оцено</w:t>
            </w:r>
            <w:proofErr w:type="spellEnd"/>
            <w:r w:rsidRPr="002F17CC">
              <w:rPr>
                <w:rFonts w:ascii="Times New Roman" w:eastAsia="Times New Roman" w:hAnsi="Times New Roman" w:cs="Times New Roman"/>
                <w:sz w:val="18"/>
                <w:szCs w:val="18"/>
              </w:rPr>
              <w:t xml:space="preserve"> </w:t>
            </w:r>
            <w:proofErr w:type="spellStart"/>
            <w:r w:rsidRPr="002F17CC">
              <w:rPr>
                <w:rFonts w:ascii="Times New Roman" w:eastAsia="Times New Roman" w:hAnsi="Times New Roman" w:cs="Times New Roman"/>
                <w:sz w:val="18"/>
                <w:szCs w:val="18"/>
              </w:rPr>
              <w:t>чный</w:t>
            </w:r>
            <w:proofErr w:type="spellEnd"/>
            <w:r w:rsidRPr="002F17CC">
              <w:rPr>
                <w:rFonts w:ascii="Times New Roman" w:eastAsia="Times New Roman" w:hAnsi="Times New Roman" w:cs="Times New Roman"/>
                <w:sz w:val="18"/>
                <w:szCs w:val="18"/>
              </w:rPr>
              <w:t xml:space="preserve"> балл (заполняется </w:t>
            </w:r>
          </w:p>
          <w:p w:rsidR="00C43D68" w:rsidRPr="002F17CC" w:rsidRDefault="00C43D68" w:rsidP="00C43D68">
            <w:pPr>
              <w:spacing w:after="0" w:line="240" w:lineRule="auto"/>
              <w:rPr>
                <w:rFonts w:ascii="Times New Roman" w:eastAsia="Times New Roman" w:hAnsi="Times New Roman" w:cs="Times New Roman"/>
                <w:sz w:val="18"/>
                <w:szCs w:val="18"/>
              </w:rPr>
            </w:pPr>
            <w:r w:rsidRPr="002F17CC">
              <w:rPr>
                <w:rFonts w:ascii="Times New Roman" w:eastAsia="Times New Roman" w:hAnsi="Times New Roman" w:cs="Times New Roman"/>
                <w:sz w:val="18"/>
                <w:szCs w:val="18"/>
              </w:rPr>
              <w:t>комиссией)</w:t>
            </w:r>
          </w:p>
        </w:tc>
        <w:tc>
          <w:tcPr>
            <w:tcW w:w="0" w:type="auto"/>
            <w:tcBorders>
              <w:top w:val="single" w:sz="4" w:space="0" w:color="auto"/>
              <w:left w:val="single" w:sz="4" w:space="0" w:color="auto"/>
              <w:bottom w:val="single" w:sz="4" w:space="0" w:color="auto"/>
              <w:right w:val="single" w:sz="4" w:space="0" w:color="auto"/>
            </w:tcBorders>
          </w:tcPr>
          <w:p w:rsidR="00C43D68" w:rsidRPr="002F17CC" w:rsidRDefault="00C43D68" w:rsidP="00C43D68">
            <w:pPr>
              <w:spacing w:after="0" w:line="240" w:lineRule="auto"/>
              <w:rPr>
                <w:rFonts w:ascii="Times New Roman" w:eastAsia="Times New Roman" w:hAnsi="Times New Roman" w:cs="Times New Roman"/>
                <w:sz w:val="18"/>
                <w:szCs w:val="18"/>
              </w:rPr>
            </w:pPr>
            <w:proofErr w:type="spellStart"/>
            <w:r w:rsidRPr="002F17CC">
              <w:rPr>
                <w:rFonts w:ascii="Times New Roman" w:eastAsia="Times New Roman" w:hAnsi="Times New Roman" w:cs="Times New Roman"/>
                <w:sz w:val="18"/>
                <w:szCs w:val="18"/>
              </w:rPr>
              <w:t>Обосно</w:t>
            </w:r>
            <w:proofErr w:type="spellEnd"/>
            <w:r w:rsidRPr="002F17CC">
              <w:rPr>
                <w:rFonts w:ascii="Times New Roman" w:eastAsia="Times New Roman" w:hAnsi="Times New Roman" w:cs="Times New Roman"/>
                <w:sz w:val="18"/>
                <w:szCs w:val="18"/>
              </w:rPr>
              <w:t xml:space="preserve"> </w:t>
            </w:r>
            <w:proofErr w:type="spellStart"/>
            <w:r w:rsidRPr="002F17CC">
              <w:rPr>
                <w:rFonts w:ascii="Times New Roman" w:eastAsia="Times New Roman" w:hAnsi="Times New Roman" w:cs="Times New Roman"/>
                <w:sz w:val="18"/>
                <w:szCs w:val="18"/>
              </w:rPr>
              <w:t>вание</w:t>
            </w:r>
            <w:proofErr w:type="spellEnd"/>
          </w:p>
          <w:p w:rsidR="00C43D68" w:rsidRPr="002F17CC" w:rsidRDefault="00C43D68" w:rsidP="00C43D68">
            <w:pPr>
              <w:spacing w:after="0" w:line="240" w:lineRule="auto"/>
              <w:rPr>
                <w:rFonts w:ascii="Times New Roman" w:eastAsia="Times New Roman" w:hAnsi="Times New Roman" w:cs="Times New Roman"/>
                <w:sz w:val="18"/>
                <w:szCs w:val="18"/>
              </w:rPr>
            </w:pPr>
            <w:r w:rsidRPr="002F17CC">
              <w:rPr>
                <w:rFonts w:ascii="Times New Roman" w:eastAsia="Times New Roman" w:hAnsi="Times New Roman" w:cs="Times New Roman"/>
                <w:sz w:val="18"/>
                <w:szCs w:val="18"/>
              </w:rPr>
              <w:t>(заполняется</w:t>
            </w:r>
          </w:p>
          <w:p w:rsidR="00C43D68" w:rsidRPr="002F17CC" w:rsidRDefault="00C43D68" w:rsidP="00F869AD">
            <w:pPr>
              <w:spacing w:after="0" w:line="240" w:lineRule="auto"/>
              <w:rPr>
                <w:rFonts w:ascii="Times New Roman" w:eastAsia="Times New Roman" w:hAnsi="Times New Roman" w:cs="Times New Roman"/>
                <w:sz w:val="18"/>
                <w:szCs w:val="18"/>
              </w:rPr>
            </w:pPr>
            <w:r w:rsidRPr="002F17CC">
              <w:rPr>
                <w:rFonts w:ascii="Times New Roman" w:eastAsia="Times New Roman" w:hAnsi="Times New Roman" w:cs="Times New Roman"/>
                <w:sz w:val="18"/>
                <w:szCs w:val="18"/>
              </w:rPr>
              <w:t xml:space="preserve">комиссией в случае снижен </w:t>
            </w:r>
            <w:proofErr w:type="spellStart"/>
            <w:r w:rsidRPr="002F17CC">
              <w:rPr>
                <w:rFonts w:ascii="Times New Roman" w:eastAsia="Times New Roman" w:hAnsi="Times New Roman" w:cs="Times New Roman"/>
                <w:sz w:val="18"/>
                <w:szCs w:val="18"/>
              </w:rPr>
              <w:t>ия</w:t>
            </w:r>
            <w:proofErr w:type="spellEnd"/>
            <w:r w:rsidRPr="002F17CC">
              <w:rPr>
                <w:rFonts w:ascii="Times New Roman" w:eastAsia="Times New Roman" w:hAnsi="Times New Roman" w:cs="Times New Roman"/>
                <w:sz w:val="18"/>
                <w:szCs w:val="18"/>
              </w:rPr>
              <w:t xml:space="preserve"> </w:t>
            </w:r>
            <w:proofErr w:type="spellStart"/>
            <w:r w:rsidRPr="002F17CC">
              <w:rPr>
                <w:rFonts w:ascii="Times New Roman" w:eastAsia="Times New Roman" w:hAnsi="Times New Roman" w:cs="Times New Roman"/>
                <w:sz w:val="18"/>
                <w:szCs w:val="18"/>
              </w:rPr>
              <w:t>оце</w:t>
            </w:r>
            <w:proofErr w:type="spellEnd"/>
            <w:r w:rsidRPr="002F17CC">
              <w:rPr>
                <w:rFonts w:ascii="Times New Roman" w:eastAsia="Times New Roman" w:hAnsi="Times New Roman" w:cs="Times New Roman"/>
                <w:sz w:val="18"/>
                <w:szCs w:val="18"/>
              </w:rPr>
              <w:t xml:space="preserve"> ночных баллов)</w:t>
            </w: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1</w:t>
            </w:r>
          </w:p>
        </w:tc>
        <w:tc>
          <w:tcPr>
            <w:tcW w:w="0" w:type="auto"/>
            <w:gridSpan w:val="7"/>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Эффективность управленческой деятельности по комплектованию и сохранности   контингента</w:t>
            </w: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1.1.</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Эффективность выполнения муниципального задания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95-100 %</w:t>
            </w: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10</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=(В/</w:t>
            </w:r>
            <w:proofErr w:type="gramStart"/>
            <w:r w:rsidRPr="00C43D68">
              <w:rPr>
                <w:rFonts w:ascii="Times New Roman" w:eastAsia="Times New Roman" w:hAnsi="Times New Roman" w:cs="Times New Roman"/>
                <w:sz w:val="18"/>
                <w:szCs w:val="18"/>
              </w:rPr>
              <w:t>А)*</w:t>
            </w:r>
            <w:proofErr w:type="gramEnd"/>
            <w:r w:rsidRPr="00C43D68">
              <w:rPr>
                <w:rFonts w:ascii="Times New Roman" w:eastAsia="Times New Roman" w:hAnsi="Times New Roman" w:cs="Times New Roman"/>
                <w:sz w:val="18"/>
                <w:szCs w:val="18"/>
              </w:rPr>
              <w:t>100%, где В - количество фактически оказанных услуг, А-ко-</w:t>
            </w:r>
            <w:proofErr w:type="spellStart"/>
            <w:r w:rsidRPr="00C43D68">
              <w:rPr>
                <w:rFonts w:ascii="Times New Roman" w:eastAsia="Times New Roman" w:hAnsi="Times New Roman" w:cs="Times New Roman"/>
                <w:sz w:val="18"/>
                <w:szCs w:val="18"/>
              </w:rPr>
              <w:t>личество</w:t>
            </w:r>
            <w:proofErr w:type="spellEnd"/>
            <w:r w:rsidRPr="00C43D68">
              <w:rPr>
                <w:rFonts w:ascii="Times New Roman" w:eastAsia="Times New Roman" w:hAnsi="Times New Roman" w:cs="Times New Roman"/>
                <w:sz w:val="18"/>
                <w:szCs w:val="18"/>
              </w:rPr>
              <w:t xml:space="preserve"> услуг предусмотренных  муниципальным заданием</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w:t>
            </w:r>
            <w:r w:rsidRPr="00C43D68">
              <w:rPr>
                <w:rFonts w:ascii="Times New Roman" w:eastAsia="Times New Roman" w:hAnsi="Times New Roman" w:cs="Times New Roman"/>
                <w:sz w:val="18"/>
                <w:szCs w:val="18"/>
                <w:lang w:val="en-US"/>
              </w:rPr>
              <w:t>min</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I</w:t>
            </w:r>
            <w:r w:rsidRPr="00C43D68">
              <w:rPr>
                <w:rFonts w:ascii="Times New Roman" w:eastAsia="Times New Roman" w:hAnsi="Times New Roman" w:cs="Times New Roman"/>
                <w:sz w:val="18"/>
                <w:szCs w:val="18"/>
              </w:rPr>
              <w:t>= ------ * весовой коэффициент</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 xml:space="preserve">   </w:t>
            </w:r>
            <w:r w:rsidRPr="00C43D68">
              <w:rPr>
                <w:rFonts w:ascii="Times New Roman" w:eastAsia="Times New Roman" w:hAnsi="Times New Roman" w:cs="Times New Roman"/>
                <w:sz w:val="18"/>
                <w:szCs w:val="18"/>
                <w:lang w:val="en-US"/>
              </w:rPr>
              <w:t>max</w:t>
            </w:r>
            <w:r w:rsidRPr="00C43D68">
              <w:rPr>
                <w:rFonts w:ascii="Times New Roman" w:eastAsia="Times New Roman" w:hAnsi="Times New Roman" w:cs="Times New Roman"/>
                <w:sz w:val="18"/>
                <w:szCs w:val="18"/>
              </w:rPr>
              <w:t>-</w:t>
            </w:r>
            <w:r w:rsidRPr="00C43D68">
              <w:rPr>
                <w:rFonts w:ascii="Times New Roman" w:eastAsia="Times New Roman" w:hAnsi="Times New Roman" w:cs="Times New Roman"/>
                <w:sz w:val="18"/>
                <w:szCs w:val="18"/>
                <w:lang w:val="en-US"/>
              </w:rPr>
              <w:t>min</w:t>
            </w:r>
            <w:r w:rsidRPr="00C43D68">
              <w:rPr>
                <w:rFonts w:ascii="Times New Roman" w:eastAsia="Times New Roman" w:hAnsi="Times New Roman" w:cs="Times New Roman"/>
                <w:sz w:val="18"/>
                <w:szCs w:val="18"/>
              </w:rPr>
              <w:t xml:space="preserve">  </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I</w:t>
            </w:r>
            <w:r w:rsidRPr="00C43D68">
              <w:rPr>
                <w:rFonts w:ascii="Times New Roman" w:eastAsia="Times New Roman" w:hAnsi="Times New Roman" w:cs="Times New Roman"/>
                <w:sz w:val="18"/>
                <w:szCs w:val="18"/>
              </w:rPr>
              <w:t xml:space="preserve"> – </w:t>
            </w:r>
            <w:proofErr w:type="spellStart"/>
            <w:r w:rsidRPr="00C43D68">
              <w:rPr>
                <w:rFonts w:ascii="Times New Roman" w:eastAsia="Times New Roman" w:hAnsi="Times New Roman" w:cs="Times New Roman"/>
                <w:sz w:val="18"/>
                <w:szCs w:val="18"/>
              </w:rPr>
              <w:t>отнормированный</w:t>
            </w:r>
            <w:proofErr w:type="spellEnd"/>
            <w:r w:rsidRPr="00C43D68">
              <w:rPr>
                <w:rFonts w:ascii="Times New Roman" w:eastAsia="Times New Roman" w:hAnsi="Times New Roman" w:cs="Times New Roman"/>
                <w:sz w:val="18"/>
                <w:szCs w:val="18"/>
              </w:rPr>
              <w:t xml:space="preserve"> критерий;</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фактическое значение критерия эффективности деятельности;</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max</w:t>
            </w:r>
            <w:r w:rsidRPr="00C43D68">
              <w:rPr>
                <w:rFonts w:ascii="Times New Roman" w:eastAsia="Times New Roman" w:hAnsi="Times New Roman" w:cs="Times New Roman"/>
                <w:sz w:val="18"/>
                <w:szCs w:val="18"/>
              </w:rPr>
              <w:t xml:space="preserve"> - наилучшее значение критерия эффективности деятельности;</w:t>
            </w:r>
          </w:p>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sz w:val="18"/>
                <w:szCs w:val="18"/>
                <w:lang w:val="en-US"/>
              </w:rPr>
              <w:t>min</w:t>
            </w:r>
            <w:r w:rsidRPr="00C43D68">
              <w:rPr>
                <w:rFonts w:ascii="Times New Roman" w:eastAsia="Times New Roman" w:hAnsi="Times New Roman" w:cs="Times New Roman"/>
                <w:sz w:val="18"/>
                <w:szCs w:val="18"/>
              </w:rPr>
              <w:t xml:space="preserve"> - наихудшее значение критерия эффективности деятельности</w:t>
            </w:r>
          </w:p>
        </w:tc>
        <w:tc>
          <w:tcPr>
            <w:tcW w:w="0" w:type="auto"/>
            <w:tcBorders>
              <w:top w:val="nil"/>
              <w:left w:val="nil"/>
              <w:bottom w:val="single" w:sz="4" w:space="0" w:color="auto"/>
              <w:right w:val="single" w:sz="4" w:space="0" w:color="auto"/>
            </w:tcBorders>
            <w:noWrap/>
          </w:tcPr>
          <w:p w:rsidR="00C43D68" w:rsidRPr="00C43D68" w:rsidRDefault="00C43D68" w:rsidP="00C43D68">
            <w:pPr>
              <w:spacing w:after="0" w:line="240" w:lineRule="auto"/>
              <w:rPr>
                <w:rFonts w:ascii="Times New Roman" w:eastAsia="Times New Roman" w:hAnsi="Times New Roman" w:cs="Times New Roman"/>
                <w:b/>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1.2.</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Отсутствие уча </w:t>
            </w:r>
            <w:proofErr w:type="spellStart"/>
            <w:r w:rsidRPr="00C43D68">
              <w:rPr>
                <w:rFonts w:ascii="Times New Roman" w:eastAsia="Times New Roman" w:hAnsi="Times New Roman" w:cs="Times New Roman"/>
                <w:sz w:val="18"/>
                <w:szCs w:val="18"/>
              </w:rPr>
              <w:t>щихся</w:t>
            </w:r>
            <w:proofErr w:type="spellEnd"/>
            <w:r w:rsidRPr="00C43D68">
              <w:rPr>
                <w:rFonts w:ascii="Times New Roman" w:eastAsia="Times New Roman" w:hAnsi="Times New Roman" w:cs="Times New Roman"/>
                <w:sz w:val="18"/>
                <w:szCs w:val="18"/>
              </w:rPr>
              <w:t xml:space="preserve"> со справ </w:t>
            </w:r>
            <w:proofErr w:type="spellStart"/>
            <w:r w:rsidRPr="00C43D68">
              <w:rPr>
                <w:rFonts w:ascii="Times New Roman" w:eastAsia="Times New Roman" w:hAnsi="Times New Roman" w:cs="Times New Roman"/>
                <w:sz w:val="18"/>
                <w:szCs w:val="18"/>
              </w:rPr>
              <w:t>ками</w:t>
            </w:r>
            <w:proofErr w:type="spellEnd"/>
            <w:r w:rsidRPr="00C43D68">
              <w:rPr>
                <w:rFonts w:ascii="Times New Roman" w:eastAsia="Times New Roman" w:hAnsi="Times New Roman" w:cs="Times New Roman"/>
                <w:sz w:val="18"/>
                <w:szCs w:val="18"/>
              </w:rPr>
              <w:t xml:space="preserve"> и оставшихся на повторное обучение по неуспеваемости</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0-1случай</w:t>
            </w: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6</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При отсутствии данной категории обучающихся – 6 баллов. При наличии  случаев – 0 баллов</w:t>
            </w:r>
          </w:p>
        </w:tc>
        <w:tc>
          <w:tcPr>
            <w:tcW w:w="0" w:type="auto"/>
            <w:tcBorders>
              <w:top w:val="nil"/>
              <w:left w:val="nil"/>
              <w:bottom w:val="single" w:sz="4" w:space="0" w:color="auto"/>
              <w:right w:val="single" w:sz="4" w:space="0" w:color="auto"/>
            </w:tcBorders>
            <w:noWrap/>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2</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Квалификационный уровень курируемых педагогических работников</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65-100% </w:t>
            </w: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7</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sz w:val="18"/>
                <w:szCs w:val="18"/>
              </w:rPr>
              <w:t xml:space="preserve"> = A/B*100%, где А – численность педагогических работников учреждения, имеющих высшую и первую квалификационную категорию, В - общая численность педагогических работников по учреждению </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 * весовой коэффициент</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xml:space="preserve"> – </w:t>
            </w:r>
            <w:proofErr w:type="spellStart"/>
            <w:r w:rsidRPr="00C43D68">
              <w:rPr>
                <w:rFonts w:ascii="Times New Roman" w:eastAsia="Times New Roman" w:hAnsi="Times New Roman" w:cs="Times New Roman"/>
                <w:color w:val="000000"/>
                <w:sz w:val="18"/>
                <w:szCs w:val="18"/>
              </w:rPr>
              <w:t>отнормированный</w:t>
            </w:r>
            <w:proofErr w:type="spellEnd"/>
            <w:r w:rsidRPr="00C43D68">
              <w:rPr>
                <w:rFonts w:ascii="Times New Roman" w:eastAsia="Times New Roman" w:hAnsi="Times New Roman" w:cs="Times New Roman"/>
                <w:color w:val="000000"/>
                <w:sz w:val="18"/>
                <w:szCs w:val="18"/>
              </w:rPr>
              <w:t xml:space="preserve"> критерий;</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 xml:space="preserve"> - фактическое значение критерия эффективности деятельности;</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 xml:space="preserve"> - наилучшее значение критерия эффективности деятельности;</w:t>
            </w:r>
          </w:p>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color w:val="000000"/>
                <w:sz w:val="18"/>
                <w:szCs w:val="18"/>
                <w:lang w:val="en-US"/>
              </w:rPr>
              <w:t>min</w:t>
            </w:r>
            <w:r w:rsidRPr="00C43D68">
              <w:rPr>
                <w:rFonts w:ascii="Times New Roman" w:eastAsia="Times New Roman" w:hAnsi="Times New Roman" w:cs="Times New Roman"/>
                <w:color w:val="000000"/>
                <w:sz w:val="18"/>
                <w:szCs w:val="18"/>
              </w:rPr>
              <w:t xml:space="preserve"> - наихудшее значение критерия эффективности деятельности</w:t>
            </w:r>
            <w:r w:rsidRPr="00C43D68">
              <w:rPr>
                <w:rFonts w:ascii="Times New Roman" w:eastAsia="Times New Roman" w:hAnsi="Times New Roman" w:cs="Times New Roman"/>
                <w:b/>
                <w:sz w:val="18"/>
                <w:szCs w:val="18"/>
              </w:rPr>
              <w:t xml:space="preserve"> </w:t>
            </w:r>
          </w:p>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Аттестационные листы</w:t>
            </w:r>
          </w:p>
        </w:tc>
        <w:tc>
          <w:tcPr>
            <w:tcW w:w="0" w:type="auto"/>
            <w:tcBorders>
              <w:top w:val="nil"/>
              <w:left w:val="nil"/>
              <w:bottom w:val="single" w:sz="4" w:space="0" w:color="auto"/>
              <w:right w:val="single" w:sz="4" w:space="0" w:color="auto"/>
            </w:tcBorders>
            <w:noWrap/>
            <w:vAlign w:val="center"/>
          </w:tcPr>
          <w:p w:rsidR="00C43D68" w:rsidRPr="00C43D68" w:rsidRDefault="00C43D68" w:rsidP="00C43D68">
            <w:pPr>
              <w:spacing w:after="0" w:line="240" w:lineRule="auto"/>
              <w:rPr>
                <w:rFonts w:ascii="Times New Roman" w:eastAsia="Times New Roman" w:hAnsi="Times New Roman" w:cs="Times New Roman"/>
                <w:b/>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p>
        </w:tc>
      </w:tr>
      <w:tr w:rsidR="00C43D68" w:rsidRPr="00C43D68" w:rsidTr="00C77B82">
        <w:trPr>
          <w:trHeight w:val="20"/>
        </w:trPr>
        <w:tc>
          <w:tcPr>
            <w:tcW w:w="0" w:type="auto"/>
            <w:vMerge w:val="restart"/>
            <w:tcBorders>
              <w:top w:val="nil"/>
              <w:left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3</w:t>
            </w:r>
          </w:p>
        </w:tc>
        <w:tc>
          <w:tcPr>
            <w:tcW w:w="0" w:type="auto"/>
            <w:vMerge w:val="restart"/>
            <w:tcBorders>
              <w:top w:val="nil"/>
              <w:left w:val="nil"/>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 xml:space="preserve">Результаты  государственной итоговой аттестации выпускников 9 и 11 классов  </w:t>
            </w:r>
          </w:p>
        </w:tc>
        <w:tc>
          <w:tcPr>
            <w:tcW w:w="0" w:type="auto"/>
            <w:vMerge w:val="restart"/>
            <w:tcBorders>
              <w:top w:val="nil"/>
              <w:left w:val="nil"/>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3</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Средний </w:t>
            </w:r>
            <w:proofErr w:type="gramStart"/>
            <w:r w:rsidRPr="00C43D68">
              <w:rPr>
                <w:rFonts w:ascii="Times New Roman" w:eastAsia="Times New Roman" w:hAnsi="Times New Roman" w:cs="Times New Roman"/>
                <w:sz w:val="18"/>
                <w:szCs w:val="18"/>
              </w:rPr>
              <w:t>балл  текущего</w:t>
            </w:r>
            <w:proofErr w:type="gramEnd"/>
            <w:r w:rsidRPr="00C43D68">
              <w:rPr>
                <w:rFonts w:ascii="Times New Roman" w:eastAsia="Times New Roman" w:hAnsi="Times New Roman" w:cs="Times New Roman"/>
                <w:sz w:val="18"/>
                <w:szCs w:val="18"/>
              </w:rPr>
              <w:t xml:space="preserve"> года к результату  прошлого года по учреждению  равен  или выше среднего показателя предыдущего года – 3 балла;</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Средний бал текущего года равен или ниже предыдущего – 0 баллов</w:t>
            </w:r>
          </w:p>
        </w:tc>
        <w:tc>
          <w:tcPr>
            <w:tcW w:w="0" w:type="auto"/>
            <w:tcBorders>
              <w:top w:val="nil"/>
              <w:left w:val="nil"/>
              <w:bottom w:val="single" w:sz="4" w:space="0" w:color="auto"/>
              <w:right w:val="single" w:sz="4" w:space="0" w:color="auto"/>
            </w:tcBorders>
            <w:noWrap/>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C77B82">
        <w:trPr>
          <w:trHeight w:val="20"/>
        </w:trPr>
        <w:tc>
          <w:tcPr>
            <w:tcW w:w="0" w:type="auto"/>
            <w:vMerge/>
            <w:tcBorders>
              <w:left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vMerge/>
            <w:tcBorders>
              <w:left w:val="nil"/>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vMerge/>
            <w:tcBorders>
              <w:left w:val="nil"/>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Средний балл по учреждению </w:t>
            </w:r>
            <w:proofErr w:type="gramStart"/>
            <w:r w:rsidRPr="00C43D68">
              <w:rPr>
                <w:rFonts w:ascii="Times New Roman" w:eastAsia="Times New Roman" w:hAnsi="Times New Roman" w:cs="Times New Roman"/>
                <w:sz w:val="18"/>
                <w:szCs w:val="18"/>
              </w:rPr>
              <w:t>равен  или</w:t>
            </w:r>
            <w:proofErr w:type="gramEnd"/>
            <w:r w:rsidRPr="00C43D68">
              <w:rPr>
                <w:rFonts w:ascii="Times New Roman" w:eastAsia="Times New Roman" w:hAnsi="Times New Roman" w:cs="Times New Roman"/>
                <w:sz w:val="18"/>
                <w:szCs w:val="18"/>
              </w:rPr>
              <w:t xml:space="preserve">  выше ср. показателя по муниципалитету – 5 баллов;</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Средний балл по учреждению равен или  менее ср. показателя по муниципалитету – 0 баллов;</w:t>
            </w:r>
          </w:p>
        </w:tc>
        <w:tc>
          <w:tcPr>
            <w:tcW w:w="0" w:type="auto"/>
            <w:tcBorders>
              <w:top w:val="nil"/>
              <w:left w:val="nil"/>
              <w:bottom w:val="single" w:sz="4" w:space="0" w:color="auto"/>
              <w:right w:val="single" w:sz="4" w:space="0" w:color="auto"/>
            </w:tcBorders>
            <w:noWrap/>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C77B82">
        <w:trPr>
          <w:trHeight w:val="20"/>
        </w:trPr>
        <w:tc>
          <w:tcPr>
            <w:tcW w:w="0" w:type="auto"/>
            <w:vMerge/>
            <w:tcBorders>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vMerge/>
            <w:tcBorders>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vMerge/>
            <w:tcBorders>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8</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single" w:sz="4" w:space="0" w:color="auto"/>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Средний балл по учреждению </w:t>
            </w:r>
            <w:proofErr w:type="gramStart"/>
            <w:r w:rsidRPr="00C43D68">
              <w:rPr>
                <w:rFonts w:ascii="Times New Roman" w:eastAsia="Times New Roman" w:hAnsi="Times New Roman" w:cs="Times New Roman"/>
                <w:sz w:val="18"/>
                <w:szCs w:val="18"/>
              </w:rPr>
              <w:t>равен  или</w:t>
            </w:r>
            <w:proofErr w:type="gramEnd"/>
            <w:r w:rsidRPr="00C43D68">
              <w:rPr>
                <w:rFonts w:ascii="Times New Roman" w:eastAsia="Times New Roman" w:hAnsi="Times New Roman" w:cs="Times New Roman"/>
                <w:sz w:val="18"/>
                <w:szCs w:val="18"/>
              </w:rPr>
              <w:t xml:space="preserve">  выше ср. показателя по РТ – 8 баллов;</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Средний балл по учреждению равен или  менее ср. показателя по РТ– 0 баллов</w:t>
            </w:r>
          </w:p>
        </w:tc>
        <w:tc>
          <w:tcPr>
            <w:tcW w:w="0" w:type="auto"/>
            <w:tcBorders>
              <w:top w:val="nil"/>
              <w:left w:val="nil"/>
              <w:bottom w:val="single" w:sz="4" w:space="0" w:color="auto"/>
              <w:right w:val="single" w:sz="4" w:space="0" w:color="auto"/>
            </w:tcBorders>
            <w:noWrap/>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Доля выпускников 9 и 11 классов, сдавших ОГЭ и  ЕГЭ на 80 баллов и выше</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10</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 * весовой коэффициент</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xml:space="preserve"> – </w:t>
            </w:r>
            <w:proofErr w:type="spellStart"/>
            <w:r w:rsidRPr="00C43D68">
              <w:rPr>
                <w:rFonts w:ascii="Times New Roman" w:eastAsia="Times New Roman" w:hAnsi="Times New Roman" w:cs="Times New Roman"/>
                <w:color w:val="000000"/>
                <w:sz w:val="18"/>
                <w:szCs w:val="18"/>
              </w:rPr>
              <w:t>отнормированный</w:t>
            </w:r>
            <w:proofErr w:type="spellEnd"/>
            <w:r w:rsidRPr="00C43D68">
              <w:rPr>
                <w:rFonts w:ascii="Times New Roman" w:eastAsia="Times New Roman" w:hAnsi="Times New Roman" w:cs="Times New Roman"/>
                <w:color w:val="000000"/>
                <w:sz w:val="18"/>
                <w:szCs w:val="18"/>
              </w:rPr>
              <w:t xml:space="preserve"> критерий;</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 xml:space="preserve"> - фактическое значение критерия эффективности деятельности;</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 xml:space="preserve"> - наилучшее значение критерия эффективности деятельности;</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color w:val="000000"/>
                <w:sz w:val="18"/>
                <w:szCs w:val="18"/>
                <w:lang w:val="en-US"/>
              </w:rPr>
              <w:t>min</w:t>
            </w:r>
            <w:r w:rsidRPr="00C43D68">
              <w:rPr>
                <w:rFonts w:ascii="Times New Roman" w:eastAsia="Times New Roman" w:hAnsi="Times New Roman" w:cs="Times New Roman"/>
                <w:color w:val="000000"/>
                <w:sz w:val="18"/>
                <w:szCs w:val="18"/>
              </w:rPr>
              <w:t xml:space="preserve"> - наихудшее значение критерия эффективности деятельности</w:t>
            </w:r>
          </w:p>
        </w:tc>
        <w:tc>
          <w:tcPr>
            <w:tcW w:w="0" w:type="auto"/>
            <w:tcBorders>
              <w:top w:val="nil"/>
              <w:left w:val="nil"/>
              <w:bottom w:val="single" w:sz="4" w:space="0" w:color="auto"/>
              <w:right w:val="single" w:sz="4" w:space="0" w:color="auto"/>
            </w:tcBorders>
            <w:noWrap/>
            <w:vAlign w:val="center"/>
          </w:tcPr>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color w:val="000000"/>
                <w:sz w:val="18"/>
                <w:szCs w:val="18"/>
              </w:rPr>
              <w:t xml:space="preserve">   </w:t>
            </w:r>
          </w:p>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4</w:t>
            </w:r>
          </w:p>
        </w:tc>
        <w:tc>
          <w:tcPr>
            <w:tcW w:w="0" w:type="auto"/>
            <w:gridSpan w:val="6"/>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Результативность  участия  в  смотрах, конкурсах  различного  уровня</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4.1.</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учреждения;</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0-4 </w:t>
            </w:r>
            <w:proofErr w:type="spellStart"/>
            <w:r w:rsidRPr="00C43D68">
              <w:rPr>
                <w:rFonts w:ascii="Times New Roman" w:eastAsia="Times New Roman" w:hAnsi="Times New Roman" w:cs="Times New Roman"/>
                <w:sz w:val="18"/>
                <w:szCs w:val="18"/>
              </w:rPr>
              <w:t>ед</w:t>
            </w:r>
            <w:proofErr w:type="spellEnd"/>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vMerge w:val="restart"/>
            <w:tcBorders>
              <w:top w:val="nil"/>
              <w:left w:val="nil"/>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При успешном участии </w:t>
            </w:r>
            <w:proofErr w:type="gramStart"/>
            <w:r w:rsidRPr="00C43D68">
              <w:rPr>
                <w:rFonts w:ascii="Times New Roman" w:eastAsia="Times New Roman" w:hAnsi="Times New Roman" w:cs="Times New Roman"/>
                <w:sz w:val="18"/>
                <w:szCs w:val="18"/>
              </w:rPr>
              <w:t>учреждения  в</w:t>
            </w:r>
            <w:proofErr w:type="gramEnd"/>
            <w:r w:rsidRPr="00C43D68">
              <w:rPr>
                <w:rFonts w:ascii="Times New Roman" w:eastAsia="Times New Roman" w:hAnsi="Times New Roman" w:cs="Times New Roman"/>
                <w:sz w:val="18"/>
                <w:szCs w:val="18"/>
              </w:rPr>
              <w:t xml:space="preserve"> смотрах, конкурсах федерального уровня начисляется  4 балла,</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республиканского уровня -3 балла;</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муниципального уровня – 1 балл, при неучастии- 0 баллов.                                             (по курируемому направлению)</w:t>
            </w:r>
          </w:p>
          <w:p w:rsidR="00C43D68" w:rsidRPr="00C43D68" w:rsidRDefault="00C43D68" w:rsidP="00C43D68">
            <w:pPr>
              <w:spacing w:after="0" w:line="240" w:lineRule="auto"/>
              <w:rPr>
                <w:rFonts w:ascii="Times New Roman" w:eastAsia="Times New Roman" w:hAnsi="Times New Roman" w:cs="Times New Roman"/>
                <w:sz w:val="18"/>
                <w:szCs w:val="18"/>
              </w:rPr>
            </w:pPr>
            <w:proofErr w:type="gramStart"/>
            <w:r w:rsidRPr="00C43D68">
              <w:rPr>
                <w:rFonts w:ascii="Times New Roman" w:eastAsia="Times New Roman" w:hAnsi="Times New Roman" w:cs="Times New Roman"/>
                <w:sz w:val="18"/>
                <w:szCs w:val="18"/>
              </w:rPr>
              <w:t>( при</w:t>
            </w:r>
            <w:proofErr w:type="gramEnd"/>
            <w:r w:rsidRPr="00C43D68">
              <w:rPr>
                <w:rFonts w:ascii="Times New Roman" w:eastAsia="Times New Roman" w:hAnsi="Times New Roman" w:cs="Times New Roman"/>
                <w:sz w:val="18"/>
                <w:szCs w:val="18"/>
              </w:rPr>
              <w:t xml:space="preserve"> успешном участии в мероприятиях по нескольким уровням балл при </w:t>
            </w:r>
            <w:proofErr w:type="spellStart"/>
            <w:r w:rsidRPr="00C43D68">
              <w:rPr>
                <w:rFonts w:ascii="Times New Roman" w:eastAsia="Times New Roman" w:hAnsi="Times New Roman" w:cs="Times New Roman"/>
                <w:sz w:val="18"/>
                <w:szCs w:val="18"/>
              </w:rPr>
              <w:t>сваивается</w:t>
            </w:r>
            <w:proofErr w:type="spellEnd"/>
            <w:r w:rsidRPr="00C43D68">
              <w:rPr>
                <w:rFonts w:ascii="Times New Roman" w:eastAsia="Times New Roman" w:hAnsi="Times New Roman" w:cs="Times New Roman"/>
                <w:sz w:val="18"/>
                <w:szCs w:val="18"/>
              </w:rPr>
              <w:t xml:space="preserve"> по наивысшему уровню)</w:t>
            </w: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b/>
                <w:sz w:val="18"/>
                <w:szCs w:val="18"/>
              </w:rPr>
            </w:pPr>
            <w:r w:rsidRPr="00C43D68">
              <w:rPr>
                <w:rFonts w:ascii="Times New Roman" w:eastAsia="Times New Roman" w:hAnsi="Times New Roman" w:cs="Times New Roman"/>
                <w:b/>
                <w:sz w:val="18"/>
                <w:szCs w:val="18"/>
              </w:rPr>
              <w:t>Наличие приказов, грамот, дипломов, свидетельств</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i/>
                <w:sz w:val="18"/>
                <w:szCs w:val="18"/>
              </w:rPr>
              <w:t xml:space="preserve">Примечание:  критерии  4.1. и 4.2. рассчитывается  с </w:t>
            </w:r>
            <w:r w:rsidRPr="00C43D68">
              <w:rPr>
                <w:rFonts w:ascii="Times New Roman" w:eastAsia="Times New Roman" w:hAnsi="Times New Roman" w:cs="Times New Roman"/>
                <w:i/>
                <w:sz w:val="18"/>
                <w:szCs w:val="18"/>
              </w:rPr>
              <w:lastRenderedPageBreak/>
              <w:t xml:space="preserve">учетом </w:t>
            </w:r>
            <w:proofErr w:type="spellStart"/>
            <w:r w:rsidRPr="00C43D68">
              <w:rPr>
                <w:rFonts w:ascii="Times New Roman" w:eastAsia="Times New Roman" w:hAnsi="Times New Roman" w:cs="Times New Roman"/>
                <w:i/>
                <w:sz w:val="18"/>
                <w:szCs w:val="18"/>
              </w:rPr>
              <w:t>результа</w:t>
            </w:r>
            <w:proofErr w:type="spellEnd"/>
            <w:r w:rsidRPr="00C43D68">
              <w:rPr>
                <w:rFonts w:ascii="Times New Roman" w:eastAsia="Times New Roman" w:hAnsi="Times New Roman" w:cs="Times New Roman"/>
                <w:i/>
                <w:sz w:val="18"/>
                <w:szCs w:val="18"/>
              </w:rPr>
              <w:t xml:space="preserve"> </w:t>
            </w:r>
            <w:proofErr w:type="spellStart"/>
            <w:r w:rsidRPr="00C43D68">
              <w:rPr>
                <w:rFonts w:ascii="Times New Roman" w:eastAsia="Times New Roman" w:hAnsi="Times New Roman" w:cs="Times New Roman"/>
                <w:i/>
                <w:sz w:val="18"/>
                <w:szCs w:val="18"/>
              </w:rPr>
              <w:t>тов</w:t>
            </w:r>
            <w:proofErr w:type="spellEnd"/>
            <w:r w:rsidRPr="00C43D68">
              <w:rPr>
                <w:rFonts w:ascii="Times New Roman" w:eastAsia="Times New Roman" w:hAnsi="Times New Roman" w:cs="Times New Roman"/>
                <w:i/>
                <w:sz w:val="18"/>
                <w:szCs w:val="18"/>
              </w:rPr>
              <w:t xml:space="preserve"> участия педагогических работников  в мероприятиях, соответствующих профилю управленческой де-</w:t>
            </w:r>
            <w:proofErr w:type="spellStart"/>
            <w:r w:rsidRPr="00C43D68">
              <w:rPr>
                <w:rFonts w:ascii="Times New Roman" w:eastAsia="Times New Roman" w:hAnsi="Times New Roman" w:cs="Times New Roman"/>
                <w:i/>
                <w:sz w:val="18"/>
                <w:szCs w:val="18"/>
              </w:rPr>
              <w:t>ятельности</w:t>
            </w:r>
            <w:proofErr w:type="spellEnd"/>
            <w:r w:rsidRPr="00C43D68">
              <w:rPr>
                <w:rFonts w:ascii="Times New Roman" w:eastAsia="Times New Roman" w:hAnsi="Times New Roman" w:cs="Times New Roman"/>
                <w:i/>
                <w:sz w:val="18"/>
                <w:szCs w:val="18"/>
              </w:rPr>
              <w:t xml:space="preserve">  заместителя директора  (курируемым образовательным                      областям).</w:t>
            </w:r>
          </w:p>
        </w:tc>
        <w:tc>
          <w:tcPr>
            <w:tcW w:w="0" w:type="auto"/>
            <w:vMerge w:val="restart"/>
            <w:tcBorders>
              <w:top w:val="nil"/>
              <w:left w:val="nil"/>
              <w:right w:val="single" w:sz="4" w:space="0" w:color="auto"/>
            </w:tcBorders>
            <w:noWrap/>
            <w:vAlign w:val="center"/>
          </w:tcPr>
          <w:p w:rsidR="00C43D68" w:rsidRPr="00C43D68" w:rsidRDefault="00C43D68" w:rsidP="00C43D68">
            <w:pPr>
              <w:spacing w:after="0" w:line="240" w:lineRule="auto"/>
              <w:rPr>
                <w:rFonts w:ascii="Times New Roman" w:eastAsia="Times New Roman" w:hAnsi="Times New Roman" w:cs="Times New Roman"/>
                <w:b/>
                <w:sz w:val="18"/>
                <w:szCs w:val="18"/>
              </w:rPr>
            </w:pPr>
          </w:p>
        </w:tc>
        <w:tc>
          <w:tcPr>
            <w:tcW w:w="0" w:type="auto"/>
            <w:tcBorders>
              <w:top w:val="nil"/>
              <w:left w:val="nil"/>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4.2.</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 </w:t>
            </w:r>
            <w:proofErr w:type="spellStart"/>
            <w:r w:rsidRPr="00C43D68">
              <w:rPr>
                <w:rFonts w:ascii="Times New Roman" w:eastAsia="Times New Roman" w:hAnsi="Times New Roman" w:cs="Times New Roman"/>
                <w:sz w:val="18"/>
                <w:szCs w:val="18"/>
              </w:rPr>
              <w:t>педагогичес</w:t>
            </w:r>
            <w:proofErr w:type="spellEnd"/>
            <w:r w:rsidRPr="00C43D68">
              <w:rPr>
                <w:rFonts w:ascii="Times New Roman" w:eastAsia="Times New Roman" w:hAnsi="Times New Roman" w:cs="Times New Roman"/>
                <w:sz w:val="18"/>
                <w:szCs w:val="18"/>
              </w:rPr>
              <w:t>- ких работников;</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0-4 </w:t>
            </w:r>
            <w:proofErr w:type="spellStart"/>
            <w:r w:rsidRPr="00C43D68">
              <w:rPr>
                <w:rFonts w:ascii="Times New Roman" w:eastAsia="Times New Roman" w:hAnsi="Times New Roman" w:cs="Times New Roman"/>
                <w:sz w:val="18"/>
                <w:szCs w:val="18"/>
              </w:rPr>
              <w:t>ед</w:t>
            </w:r>
            <w:proofErr w:type="spellEnd"/>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vMerge/>
            <w:tcBorders>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vMerge/>
            <w:tcBorders>
              <w:left w:val="nil"/>
              <w:bottom w:val="single" w:sz="4" w:space="0" w:color="auto"/>
              <w:right w:val="single" w:sz="4" w:space="0" w:color="auto"/>
            </w:tcBorders>
            <w:noWrap/>
            <w:vAlign w:val="center"/>
          </w:tcPr>
          <w:p w:rsidR="00C43D68" w:rsidRPr="00C43D68" w:rsidRDefault="00C43D68" w:rsidP="00C43D68">
            <w:pPr>
              <w:spacing w:after="0" w:line="240" w:lineRule="auto"/>
              <w:rPr>
                <w:rFonts w:ascii="Times New Roman" w:eastAsia="Times New Roman" w:hAnsi="Times New Roman" w:cs="Times New Roman"/>
                <w:b/>
                <w:sz w:val="18"/>
                <w:szCs w:val="18"/>
              </w:rPr>
            </w:pPr>
          </w:p>
        </w:tc>
        <w:tc>
          <w:tcPr>
            <w:tcW w:w="0" w:type="auto"/>
            <w:tcBorders>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4.3.</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обучающихся (воспитанников) в конкурсах, олимпиадах, соревнованиях, фестивалях, научно-практических конференциях.</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годовая</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0-4 </w:t>
            </w:r>
            <w:proofErr w:type="spellStart"/>
            <w:r w:rsidRPr="00C43D68">
              <w:rPr>
                <w:rFonts w:ascii="Times New Roman" w:eastAsia="Times New Roman" w:hAnsi="Times New Roman" w:cs="Times New Roman"/>
                <w:sz w:val="18"/>
                <w:szCs w:val="18"/>
              </w:rPr>
              <w:t>ед</w:t>
            </w:r>
            <w:proofErr w:type="spellEnd"/>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При наличии в учреждении обучающихся – победителей, призеров предметных олимпиад, конкурсов, смотров, соревнований, федерального уровня – 4 балла,</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республиканского уровня -3 балла;</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муниципального уровня – 1 </w:t>
            </w:r>
            <w:proofErr w:type="gramStart"/>
            <w:r w:rsidRPr="00C43D68">
              <w:rPr>
                <w:rFonts w:ascii="Times New Roman" w:eastAsia="Times New Roman" w:hAnsi="Times New Roman" w:cs="Times New Roman"/>
                <w:sz w:val="18"/>
                <w:szCs w:val="18"/>
              </w:rPr>
              <w:t>балл,  при</w:t>
            </w:r>
            <w:proofErr w:type="gramEnd"/>
            <w:r w:rsidRPr="00C43D68">
              <w:rPr>
                <w:rFonts w:ascii="Times New Roman" w:eastAsia="Times New Roman" w:hAnsi="Times New Roman" w:cs="Times New Roman"/>
                <w:sz w:val="18"/>
                <w:szCs w:val="18"/>
              </w:rPr>
              <w:t xml:space="preserve"> неучастии – 0 баллов.</w:t>
            </w:r>
          </w:p>
          <w:p w:rsidR="00C43D68" w:rsidRPr="00C43D68" w:rsidRDefault="00C43D68" w:rsidP="00C43D68">
            <w:pPr>
              <w:spacing w:after="0" w:line="240" w:lineRule="auto"/>
              <w:rPr>
                <w:rFonts w:ascii="Times New Roman" w:eastAsia="Times New Roman" w:hAnsi="Times New Roman" w:cs="Times New Roman"/>
                <w:sz w:val="18"/>
                <w:szCs w:val="18"/>
              </w:rPr>
            </w:pPr>
            <w:proofErr w:type="gramStart"/>
            <w:r w:rsidRPr="00C43D68">
              <w:rPr>
                <w:rFonts w:ascii="Times New Roman" w:eastAsia="Times New Roman" w:hAnsi="Times New Roman" w:cs="Times New Roman"/>
                <w:sz w:val="18"/>
                <w:szCs w:val="18"/>
              </w:rPr>
              <w:t>( при</w:t>
            </w:r>
            <w:proofErr w:type="gramEnd"/>
            <w:r w:rsidRPr="00C43D68">
              <w:rPr>
                <w:rFonts w:ascii="Times New Roman" w:eastAsia="Times New Roman" w:hAnsi="Times New Roman" w:cs="Times New Roman"/>
                <w:sz w:val="18"/>
                <w:szCs w:val="18"/>
              </w:rPr>
              <w:t xml:space="preserve"> наличии победителей по </w:t>
            </w:r>
            <w:proofErr w:type="spellStart"/>
            <w:r w:rsidRPr="00C43D68">
              <w:rPr>
                <w:rFonts w:ascii="Times New Roman" w:eastAsia="Times New Roman" w:hAnsi="Times New Roman" w:cs="Times New Roman"/>
                <w:sz w:val="18"/>
                <w:szCs w:val="18"/>
              </w:rPr>
              <w:t>неско</w:t>
            </w:r>
            <w:proofErr w:type="spellEnd"/>
            <w:r w:rsidRPr="00C43D68">
              <w:rPr>
                <w:rFonts w:ascii="Times New Roman" w:eastAsia="Times New Roman" w:hAnsi="Times New Roman" w:cs="Times New Roman"/>
                <w:sz w:val="18"/>
                <w:szCs w:val="18"/>
              </w:rPr>
              <w:t xml:space="preserve">- </w:t>
            </w:r>
            <w:proofErr w:type="spellStart"/>
            <w:r w:rsidRPr="00C43D68">
              <w:rPr>
                <w:rFonts w:ascii="Times New Roman" w:eastAsia="Times New Roman" w:hAnsi="Times New Roman" w:cs="Times New Roman"/>
                <w:sz w:val="18"/>
                <w:szCs w:val="18"/>
              </w:rPr>
              <w:t>льким</w:t>
            </w:r>
            <w:proofErr w:type="spellEnd"/>
            <w:r w:rsidRPr="00C43D68">
              <w:rPr>
                <w:rFonts w:ascii="Times New Roman" w:eastAsia="Times New Roman" w:hAnsi="Times New Roman" w:cs="Times New Roman"/>
                <w:sz w:val="18"/>
                <w:szCs w:val="18"/>
              </w:rPr>
              <w:t xml:space="preserve"> уровням, балл присваивается по наивысшему уровню)</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Наличие документально </w:t>
            </w:r>
            <w:proofErr w:type="spellStart"/>
            <w:r w:rsidRPr="00C43D68">
              <w:rPr>
                <w:rFonts w:ascii="Times New Roman" w:eastAsia="Times New Roman" w:hAnsi="Times New Roman" w:cs="Times New Roman"/>
                <w:sz w:val="18"/>
                <w:szCs w:val="18"/>
              </w:rPr>
              <w:t>зафиксиров</w:t>
            </w:r>
            <w:proofErr w:type="spellEnd"/>
            <w:r w:rsidRPr="00C43D68">
              <w:rPr>
                <w:rFonts w:ascii="Times New Roman" w:eastAsia="Times New Roman" w:hAnsi="Times New Roman" w:cs="Times New Roman"/>
                <w:sz w:val="18"/>
                <w:szCs w:val="18"/>
              </w:rPr>
              <w:t xml:space="preserve"> </w:t>
            </w:r>
            <w:proofErr w:type="spellStart"/>
            <w:r w:rsidRPr="00C43D68">
              <w:rPr>
                <w:rFonts w:ascii="Times New Roman" w:eastAsia="Times New Roman" w:hAnsi="Times New Roman" w:cs="Times New Roman"/>
                <w:sz w:val="18"/>
                <w:szCs w:val="18"/>
              </w:rPr>
              <w:t>анных</w:t>
            </w:r>
            <w:proofErr w:type="spellEnd"/>
            <w:r w:rsidRPr="00C43D68">
              <w:rPr>
                <w:rFonts w:ascii="Times New Roman" w:eastAsia="Times New Roman" w:hAnsi="Times New Roman" w:cs="Times New Roman"/>
                <w:sz w:val="18"/>
                <w:szCs w:val="18"/>
              </w:rPr>
              <w:t xml:space="preserve"> призовых </w:t>
            </w:r>
            <w:proofErr w:type="spellStart"/>
            <w:proofErr w:type="gramStart"/>
            <w:r w:rsidRPr="00C43D68">
              <w:rPr>
                <w:rFonts w:ascii="Times New Roman" w:eastAsia="Times New Roman" w:hAnsi="Times New Roman" w:cs="Times New Roman"/>
                <w:sz w:val="18"/>
                <w:szCs w:val="18"/>
              </w:rPr>
              <w:t>мест,приказов</w:t>
            </w:r>
            <w:proofErr w:type="gramEnd"/>
            <w:r w:rsidRPr="00C43D68">
              <w:rPr>
                <w:rFonts w:ascii="Times New Roman" w:eastAsia="Times New Roman" w:hAnsi="Times New Roman" w:cs="Times New Roman"/>
                <w:sz w:val="18"/>
                <w:szCs w:val="18"/>
              </w:rPr>
              <w:t>,почет</w:t>
            </w:r>
            <w:proofErr w:type="spellEnd"/>
            <w:r w:rsidRPr="00C43D68">
              <w:rPr>
                <w:rFonts w:ascii="Times New Roman" w:eastAsia="Times New Roman" w:hAnsi="Times New Roman" w:cs="Times New Roman"/>
                <w:sz w:val="18"/>
                <w:szCs w:val="18"/>
              </w:rPr>
              <w:t xml:space="preserve"> </w:t>
            </w:r>
            <w:proofErr w:type="spellStart"/>
            <w:r w:rsidRPr="00C43D68">
              <w:rPr>
                <w:rFonts w:ascii="Times New Roman" w:eastAsia="Times New Roman" w:hAnsi="Times New Roman" w:cs="Times New Roman"/>
                <w:sz w:val="18"/>
                <w:szCs w:val="18"/>
              </w:rPr>
              <w:t>ных</w:t>
            </w:r>
            <w:proofErr w:type="spellEnd"/>
            <w:r w:rsidRPr="00C43D68">
              <w:rPr>
                <w:rFonts w:ascii="Times New Roman" w:eastAsia="Times New Roman" w:hAnsi="Times New Roman" w:cs="Times New Roman"/>
                <w:sz w:val="18"/>
                <w:szCs w:val="18"/>
              </w:rPr>
              <w:t xml:space="preserve"> грамот, дипломов, свидетельств.</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i/>
                <w:sz w:val="18"/>
                <w:szCs w:val="18"/>
              </w:rPr>
              <w:t>Примечание:  критерии 4.3. рассчитывается  с учетом результатов   участия педагогических работников   в мероприятиях, соответствующих профилю управленческой деятельности  заместителя директора  (курируемым образовательным областям).</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Наличие и уровень распространения  передового педагогического опыта  по </w:t>
            </w:r>
            <w:r w:rsidRPr="00C43D68">
              <w:rPr>
                <w:rFonts w:ascii="Times New Roman" w:eastAsia="Times New Roman" w:hAnsi="Times New Roman" w:cs="Times New Roman"/>
                <w:sz w:val="18"/>
                <w:szCs w:val="18"/>
              </w:rPr>
              <w:lastRenderedPageBreak/>
              <w:t>курируемым образовательным областям</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полугодовая</w:t>
            </w:r>
          </w:p>
        </w:tc>
        <w:tc>
          <w:tcPr>
            <w:tcW w:w="0" w:type="auto"/>
            <w:tcBorders>
              <w:top w:val="nil"/>
              <w:left w:val="nil"/>
              <w:bottom w:val="single" w:sz="4" w:space="0" w:color="auto"/>
              <w:right w:val="single" w:sz="4" w:space="0" w:color="auto"/>
            </w:tcBorders>
            <w:vAlign w:val="center"/>
          </w:tcPr>
          <w:p w:rsidR="00C43D68" w:rsidRPr="00C43D68" w:rsidRDefault="00C43D68" w:rsidP="00C43D68">
            <w:pPr>
              <w:numPr>
                <w:ilvl w:val="1"/>
                <w:numId w:val="12"/>
              </w:numPr>
              <w:spacing w:after="0" w:line="240" w:lineRule="auto"/>
              <w:rPr>
                <w:rFonts w:ascii="Times New Roman" w:eastAsia="Times New Roman" w:hAnsi="Times New Roman" w:cs="Times New Roman"/>
                <w:sz w:val="18"/>
                <w:szCs w:val="18"/>
              </w:rPr>
            </w:pPr>
            <w:proofErr w:type="spellStart"/>
            <w:r w:rsidRPr="00C43D68">
              <w:rPr>
                <w:rFonts w:ascii="Times New Roman" w:eastAsia="Times New Roman" w:hAnsi="Times New Roman" w:cs="Times New Roman"/>
                <w:sz w:val="18"/>
                <w:szCs w:val="18"/>
              </w:rPr>
              <w:t>ед</w:t>
            </w:r>
            <w:proofErr w:type="spellEnd"/>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4</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За подготовку (участие в подготовке) и проведение на базе учреждения </w:t>
            </w:r>
            <w:proofErr w:type="spellStart"/>
            <w:r w:rsidRPr="00C43D68">
              <w:rPr>
                <w:rFonts w:ascii="Times New Roman" w:eastAsia="Times New Roman" w:hAnsi="Times New Roman" w:cs="Times New Roman"/>
                <w:sz w:val="18"/>
                <w:szCs w:val="18"/>
              </w:rPr>
              <w:t>ме-</w:t>
            </w:r>
            <w:r w:rsidRPr="00C43D68">
              <w:rPr>
                <w:rFonts w:ascii="Times New Roman" w:eastAsia="Times New Roman" w:hAnsi="Times New Roman" w:cs="Times New Roman"/>
                <w:sz w:val="18"/>
                <w:szCs w:val="18"/>
              </w:rPr>
              <w:lastRenderedPageBreak/>
              <w:t>тодических</w:t>
            </w:r>
            <w:proofErr w:type="spellEnd"/>
            <w:r w:rsidRPr="00C43D68">
              <w:rPr>
                <w:rFonts w:ascii="Times New Roman" w:eastAsia="Times New Roman" w:hAnsi="Times New Roman" w:cs="Times New Roman"/>
                <w:sz w:val="18"/>
                <w:szCs w:val="18"/>
              </w:rPr>
              <w:t xml:space="preserve"> мероприятий по распространению передового </w:t>
            </w:r>
            <w:proofErr w:type="spellStart"/>
            <w:r w:rsidRPr="00C43D68">
              <w:rPr>
                <w:rFonts w:ascii="Times New Roman" w:eastAsia="Times New Roman" w:hAnsi="Times New Roman" w:cs="Times New Roman"/>
                <w:sz w:val="18"/>
                <w:szCs w:val="18"/>
              </w:rPr>
              <w:t>педагогичес</w:t>
            </w:r>
            <w:proofErr w:type="spellEnd"/>
            <w:r w:rsidRPr="00C43D68">
              <w:rPr>
                <w:rFonts w:ascii="Times New Roman" w:eastAsia="Times New Roman" w:hAnsi="Times New Roman" w:cs="Times New Roman"/>
                <w:sz w:val="18"/>
                <w:szCs w:val="18"/>
              </w:rPr>
              <w:t xml:space="preserve">-кого опыта (семинаров, конференций и др.) федерального уровня </w:t>
            </w:r>
            <w:proofErr w:type="gramStart"/>
            <w:r w:rsidRPr="00C43D68">
              <w:rPr>
                <w:rFonts w:ascii="Times New Roman" w:eastAsia="Times New Roman" w:hAnsi="Times New Roman" w:cs="Times New Roman"/>
                <w:sz w:val="18"/>
                <w:szCs w:val="18"/>
              </w:rPr>
              <w:t>начисляется  4</w:t>
            </w:r>
            <w:proofErr w:type="gramEnd"/>
            <w:r w:rsidRPr="00C43D68">
              <w:rPr>
                <w:rFonts w:ascii="Times New Roman" w:eastAsia="Times New Roman" w:hAnsi="Times New Roman" w:cs="Times New Roman"/>
                <w:sz w:val="18"/>
                <w:szCs w:val="18"/>
              </w:rPr>
              <w:t xml:space="preserve"> балла,</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республиканского уровня -3 балла;</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муниципального уровня – 1 балл, </w:t>
            </w:r>
          </w:p>
          <w:p w:rsidR="00C43D68" w:rsidRPr="00C43D68" w:rsidRDefault="00C43D68" w:rsidP="00C43D68">
            <w:pPr>
              <w:spacing w:after="0" w:line="240" w:lineRule="auto"/>
              <w:rPr>
                <w:rFonts w:ascii="Times New Roman" w:eastAsia="Times New Roman" w:hAnsi="Times New Roman" w:cs="Times New Roman"/>
                <w:sz w:val="18"/>
                <w:szCs w:val="18"/>
              </w:rPr>
            </w:pPr>
            <w:proofErr w:type="gramStart"/>
            <w:r w:rsidRPr="00C43D68">
              <w:rPr>
                <w:rFonts w:ascii="Times New Roman" w:eastAsia="Times New Roman" w:hAnsi="Times New Roman" w:cs="Times New Roman"/>
                <w:sz w:val="18"/>
                <w:szCs w:val="18"/>
              </w:rPr>
              <w:t>при  отсутствии</w:t>
            </w:r>
            <w:proofErr w:type="gramEnd"/>
            <w:r w:rsidRPr="00C43D68">
              <w:rPr>
                <w:rFonts w:ascii="Times New Roman" w:eastAsia="Times New Roman" w:hAnsi="Times New Roman" w:cs="Times New Roman"/>
                <w:sz w:val="18"/>
                <w:szCs w:val="18"/>
              </w:rPr>
              <w:t xml:space="preserve">  передового педагогического опыта и форм  его распространения – 0 баллов. (балл </w:t>
            </w:r>
            <w:proofErr w:type="spellStart"/>
            <w:proofErr w:type="gramStart"/>
            <w:r w:rsidRPr="00C43D68">
              <w:rPr>
                <w:rFonts w:ascii="Times New Roman" w:eastAsia="Times New Roman" w:hAnsi="Times New Roman" w:cs="Times New Roman"/>
                <w:sz w:val="18"/>
                <w:szCs w:val="18"/>
              </w:rPr>
              <w:t>присва-ивается</w:t>
            </w:r>
            <w:proofErr w:type="spellEnd"/>
            <w:proofErr w:type="gramEnd"/>
            <w:r w:rsidRPr="00C43D68">
              <w:rPr>
                <w:rFonts w:ascii="Times New Roman" w:eastAsia="Times New Roman" w:hAnsi="Times New Roman" w:cs="Times New Roman"/>
                <w:sz w:val="18"/>
                <w:szCs w:val="18"/>
              </w:rPr>
              <w:t xml:space="preserve"> по наивысшему уровню)</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b/>
                <w:sz w:val="18"/>
                <w:szCs w:val="18"/>
              </w:rPr>
              <w:t xml:space="preserve">План работы, приказы, программы методических мероприятий </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C77B82">
        <w:trPr>
          <w:trHeight w:val="20"/>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lastRenderedPageBreak/>
              <w:t>6</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Контроль за своевременным заполнением  электронного журнала</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еженедельная</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50-100 %</w:t>
            </w:r>
          </w:p>
          <w:p w:rsidR="00C43D68" w:rsidRPr="00C43D68" w:rsidRDefault="00C43D68" w:rsidP="00C43D68">
            <w:pPr>
              <w:spacing w:after="0" w:line="240" w:lineRule="auto"/>
              <w:rPr>
                <w:rFonts w:ascii="Times New Roman" w:eastAsia="Times New Roman" w:hAnsi="Times New Roman" w:cs="Times New Roman"/>
                <w:sz w:val="18"/>
                <w:szCs w:val="18"/>
              </w:rPr>
            </w:pP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w:t>
            </w:r>
          </w:p>
        </w:tc>
        <w:tc>
          <w:tcPr>
            <w:tcW w:w="0" w:type="auto"/>
            <w:tcBorders>
              <w:top w:val="nil"/>
              <w:left w:val="nil"/>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5</w:t>
            </w: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N=(А/</w:t>
            </w:r>
            <w:proofErr w:type="gramStart"/>
            <w:r w:rsidRPr="00C43D68">
              <w:rPr>
                <w:rFonts w:ascii="Times New Roman" w:eastAsia="Times New Roman" w:hAnsi="Times New Roman" w:cs="Times New Roman"/>
                <w:sz w:val="18"/>
                <w:szCs w:val="18"/>
              </w:rPr>
              <w:t>В)*</w:t>
            </w:r>
            <w:proofErr w:type="gramEnd"/>
            <w:r w:rsidRPr="00C43D68">
              <w:rPr>
                <w:rFonts w:ascii="Times New Roman" w:eastAsia="Times New Roman" w:hAnsi="Times New Roman" w:cs="Times New Roman"/>
                <w:sz w:val="18"/>
                <w:szCs w:val="18"/>
              </w:rPr>
              <w:t>100%, где А – количество уроков по образовательному учреждению за неделю, В – количество уроков по образовательному учреждению заполненных в электронном журнале за неделю.</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 * весовой коэффициент</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xml:space="preserve"> – </w:t>
            </w:r>
            <w:proofErr w:type="spellStart"/>
            <w:r w:rsidRPr="00C43D68">
              <w:rPr>
                <w:rFonts w:ascii="Times New Roman" w:eastAsia="Times New Roman" w:hAnsi="Times New Roman" w:cs="Times New Roman"/>
                <w:color w:val="000000"/>
                <w:sz w:val="18"/>
                <w:szCs w:val="18"/>
              </w:rPr>
              <w:t>отнормированный</w:t>
            </w:r>
            <w:proofErr w:type="spellEnd"/>
            <w:r w:rsidRPr="00C43D68">
              <w:rPr>
                <w:rFonts w:ascii="Times New Roman" w:eastAsia="Times New Roman" w:hAnsi="Times New Roman" w:cs="Times New Roman"/>
                <w:color w:val="000000"/>
                <w:sz w:val="18"/>
                <w:szCs w:val="18"/>
              </w:rPr>
              <w:t xml:space="preserve"> критерий;</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 xml:space="preserve"> - фактическое значение критерия эффективности деятельности;</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 xml:space="preserve"> - наилучшее значение критерия эффективности деятельности;</w:t>
            </w:r>
          </w:p>
          <w:p w:rsidR="00C43D68" w:rsidRPr="00C43D68" w:rsidRDefault="00C43D68" w:rsidP="00C43D68">
            <w:pPr>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color w:val="000000"/>
                <w:sz w:val="18"/>
                <w:szCs w:val="18"/>
                <w:lang w:val="en-US"/>
              </w:rPr>
              <w:t>min</w:t>
            </w:r>
            <w:r w:rsidRPr="00C43D68">
              <w:rPr>
                <w:rFonts w:ascii="Times New Roman" w:eastAsia="Times New Roman" w:hAnsi="Times New Roman" w:cs="Times New Roman"/>
                <w:color w:val="000000"/>
                <w:sz w:val="18"/>
                <w:szCs w:val="18"/>
              </w:rPr>
              <w:t xml:space="preserve"> - наихудшее значение критерия эффективности деятельности</w:t>
            </w:r>
          </w:p>
        </w:tc>
        <w:tc>
          <w:tcPr>
            <w:tcW w:w="0" w:type="auto"/>
            <w:tcBorders>
              <w:top w:val="nil"/>
              <w:left w:val="nil"/>
              <w:bottom w:val="single" w:sz="4" w:space="0" w:color="auto"/>
              <w:right w:val="single" w:sz="4" w:space="0" w:color="auto"/>
            </w:tcBorders>
            <w:noWrap/>
          </w:tcPr>
          <w:p w:rsidR="00C43D68" w:rsidRPr="00C43D68" w:rsidRDefault="00C43D68" w:rsidP="00C43D68">
            <w:pPr>
              <w:spacing w:after="0" w:line="240" w:lineRule="auto"/>
              <w:rPr>
                <w:rFonts w:ascii="Times New Roman" w:eastAsia="Times New Roman" w:hAnsi="Times New Roman" w:cs="Times New Roman"/>
                <w:sz w:val="18"/>
                <w:szCs w:val="18"/>
              </w:rPr>
            </w:pPr>
          </w:p>
        </w:tc>
        <w:tc>
          <w:tcPr>
            <w:tcW w:w="0" w:type="auto"/>
            <w:tcBorders>
              <w:top w:val="nil"/>
              <w:left w:val="nil"/>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sz w:val="18"/>
                <w:szCs w:val="18"/>
              </w:rPr>
            </w:pPr>
          </w:p>
        </w:tc>
      </w:tr>
      <w:tr w:rsidR="00C43D68" w:rsidRPr="00C43D68" w:rsidTr="00C77B82">
        <w:trPr>
          <w:trHeight w:val="351"/>
        </w:trPr>
        <w:tc>
          <w:tcPr>
            <w:tcW w:w="0" w:type="auto"/>
            <w:gridSpan w:val="7"/>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Times New Roman" w:hAnsi="Times New Roman" w:cs="Times New Roman"/>
                <w:b/>
                <w:bCs/>
                <w:sz w:val="18"/>
                <w:szCs w:val="18"/>
              </w:rPr>
            </w:pPr>
            <w:r w:rsidRPr="00C43D68">
              <w:rPr>
                <w:rFonts w:ascii="Times New Roman" w:eastAsia="Times New Roman" w:hAnsi="Times New Roman" w:cs="Times New Roman"/>
                <w:b/>
                <w:bCs/>
                <w:sz w:val="18"/>
                <w:szCs w:val="18"/>
              </w:rPr>
              <w:t xml:space="preserve">                                                                     ИТОГО – 70</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Times New Roman" w:hAnsi="Times New Roman" w:cs="Times New Roman"/>
                <w:b/>
                <w:bCs/>
                <w:sz w:val="18"/>
                <w:szCs w:val="18"/>
              </w:rPr>
            </w:pPr>
          </w:p>
        </w:tc>
      </w:tr>
    </w:tbl>
    <w:tbl>
      <w:tblPr>
        <w:tblStyle w:val="211"/>
        <w:tblW w:w="10348" w:type="dxa"/>
        <w:tblInd w:w="108" w:type="dxa"/>
        <w:tblLook w:val="04A0" w:firstRow="1" w:lastRow="0" w:firstColumn="1" w:lastColumn="0" w:noHBand="0" w:noVBand="1"/>
      </w:tblPr>
      <w:tblGrid>
        <w:gridCol w:w="10348"/>
      </w:tblGrid>
      <w:tr w:rsidR="00C77B82" w:rsidRPr="00C43D68" w:rsidTr="00A55D2D">
        <w:trPr>
          <w:trHeight w:val="268"/>
        </w:trPr>
        <w:tc>
          <w:tcPr>
            <w:tcW w:w="10348" w:type="dxa"/>
            <w:noWrap/>
          </w:tcPr>
          <w:p w:rsidR="00C77B82" w:rsidRPr="00C43D68" w:rsidRDefault="00C77B82" w:rsidP="00C77B82">
            <w:pPr>
              <w:rPr>
                <w:rFonts w:ascii="Times New Roman" w:hAnsi="Times New Roman" w:cs="Times New Roman"/>
                <w:sz w:val="18"/>
                <w:szCs w:val="18"/>
              </w:rPr>
            </w:pPr>
            <w:r w:rsidRPr="00C43D68">
              <w:rPr>
                <w:rFonts w:ascii="Times New Roman" w:hAnsi="Times New Roman" w:cs="Times New Roman"/>
                <w:sz w:val="18"/>
                <w:szCs w:val="18"/>
              </w:rPr>
              <w:t>Члены комиссии: </w:t>
            </w:r>
          </w:p>
          <w:p w:rsidR="00C77B82" w:rsidRPr="00C43D68" w:rsidRDefault="00C77B82" w:rsidP="00C77B82">
            <w:pPr>
              <w:rPr>
                <w:rFonts w:ascii="Times New Roman" w:hAnsi="Times New Roman" w:cs="Times New Roman"/>
                <w:sz w:val="18"/>
                <w:szCs w:val="18"/>
              </w:rPr>
            </w:pPr>
          </w:p>
        </w:tc>
      </w:tr>
      <w:tr w:rsidR="00C77B82" w:rsidRPr="00C43D68" w:rsidTr="00A55D2D">
        <w:trPr>
          <w:trHeight w:val="260"/>
        </w:trPr>
        <w:tc>
          <w:tcPr>
            <w:tcW w:w="10348" w:type="dxa"/>
            <w:noWrap/>
          </w:tcPr>
          <w:p w:rsidR="00C77B82" w:rsidRPr="00C43D68" w:rsidRDefault="00C77B82" w:rsidP="00C77B82">
            <w:pPr>
              <w:rPr>
                <w:rFonts w:ascii="Times New Roman" w:hAnsi="Times New Roman" w:cs="Times New Roman"/>
                <w:sz w:val="18"/>
                <w:szCs w:val="18"/>
              </w:rPr>
            </w:pPr>
            <w:r w:rsidRPr="00C43D68">
              <w:rPr>
                <w:rFonts w:ascii="Times New Roman" w:hAnsi="Times New Roman" w:cs="Times New Roman"/>
                <w:sz w:val="18"/>
                <w:szCs w:val="18"/>
              </w:rPr>
              <w:t>Оценочный  лист заполнен             ______________        Протокол комиссии  от _______________ №________________</w:t>
            </w:r>
          </w:p>
        </w:tc>
      </w:tr>
      <w:tr w:rsidR="00C77B82" w:rsidRPr="00C43D68" w:rsidTr="00C77B82">
        <w:trPr>
          <w:trHeight w:val="300"/>
        </w:trPr>
        <w:tc>
          <w:tcPr>
            <w:tcW w:w="10348" w:type="dxa"/>
            <w:noWrap/>
          </w:tcPr>
          <w:p w:rsidR="00C77B82" w:rsidRPr="00C43D68" w:rsidRDefault="00C77B82" w:rsidP="00C77B82">
            <w:pPr>
              <w:rPr>
                <w:rFonts w:ascii="Times New Roman" w:hAnsi="Times New Roman" w:cs="Times New Roman"/>
                <w:sz w:val="18"/>
                <w:szCs w:val="18"/>
              </w:rPr>
            </w:pPr>
            <w:r w:rsidRPr="00C43D68">
              <w:rPr>
                <w:rFonts w:ascii="Times New Roman" w:hAnsi="Times New Roman" w:cs="Times New Roman"/>
                <w:sz w:val="18"/>
                <w:szCs w:val="18"/>
              </w:rPr>
              <w:t>С оценочным листом ознакомлен_____________(подпись работника)</w:t>
            </w:r>
          </w:p>
        </w:tc>
      </w:tr>
    </w:tbl>
    <w:p w:rsidR="00C43D68" w:rsidRPr="002F17CC" w:rsidRDefault="00C43D68" w:rsidP="002F17CC">
      <w:pPr>
        <w:pStyle w:val="a3"/>
        <w:jc w:val="center"/>
        <w:rPr>
          <w:sz w:val="24"/>
          <w:szCs w:val="24"/>
          <w:lang w:eastAsia="en-US"/>
        </w:rPr>
      </w:pPr>
      <w:r w:rsidRPr="002F17CC">
        <w:rPr>
          <w:sz w:val="24"/>
          <w:szCs w:val="24"/>
          <w:lang w:eastAsia="en-US"/>
        </w:rPr>
        <w:t>КРИТЕРИИ</w:t>
      </w:r>
    </w:p>
    <w:p w:rsidR="00C43D68" w:rsidRPr="002F17CC" w:rsidRDefault="00C43D68" w:rsidP="002F17CC">
      <w:pPr>
        <w:pStyle w:val="a3"/>
        <w:jc w:val="center"/>
        <w:rPr>
          <w:sz w:val="24"/>
          <w:szCs w:val="24"/>
          <w:lang w:eastAsia="en-US"/>
        </w:rPr>
      </w:pPr>
      <w:r w:rsidRPr="002F17CC">
        <w:rPr>
          <w:sz w:val="24"/>
          <w:szCs w:val="24"/>
          <w:lang w:eastAsia="en-US"/>
        </w:rPr>
        <w:t>оценки эффективности деятельности работы и оценочный лист</w:t>
      </w:r>
    </w:p>
    <w:p w:rsidR="00C43D68" w:rsidRPr="002F17CC" w:rsidRDefault="00C43D68" w:rsidP="002F17CC">
      <w:pPr>
        <w:pStyle w:val="a3"/>
        <w:jc w:val="center"/>
        <w:rPr>
          <w:sz w:val="24"/>
          <w:szCs w:val="24"/>
          <w:lang w:eastAsia="en-US"/>
        </w:rPr>
      </w:pPr>
      <w:r w:rsidRPr="002F17CC">
        <w:rPr>
          <w:sz w:val="24"/>
          <w:szCs w:val="24"/>
          <w:u w:val="single"/>
          <w:lang w:eastAsia="en-US"/>
        </w:rPr>
        <w:t xml:space="preserve">Заместитель директора по воспитательной </w:t>
      </w:r>
      <w:proofErr w:type="gramStart"/>
      <w:r w:rsidRPr="002F17CC">
        <w:rPr>
          <w:sz w:val="24"/>
          <w:szCs w:val="24"/>
          <w:u w:val="single"/>
          <w:lang w:eastAsia="en-US"/>
        </w:rPr>
        <w:t>работе</w:t>
      </w:r>
      <w:r w:rsidR="00F869AD">
        <w:rPr>
          <w:sz w:val="24"/>
          <w:szCs w:val="24"/>
          <w:u w:val="single"/>
          <w:lang w:eastAsia="en-US"/>
        </w:rPr>
        <w:t xml:space="preserve">  </w:t>
      </w:r>
      <w:r w:rsidRPr="002F17CC">
        <w:rPr>
          <w:sz w:val="24"/>
          <w:szCs w:val="24"/>
          <w:lang w:eastAsia="en-US"/>
        </w:rPr>
        <w:t>(</w:t>
      </w:r>
      <w:proofErr w:type="gramEnd"/>
      <w:r w:rsidRPr="002F17CC">
        <w:rPr>
          <w:sz w:val="24"/>
          <w:szCs w:val="24"/>
          <w:lang w:eastAsia="en-US"/>
        </w:rPr>
        <w:t>ФИО, дата заполнения)</w:t>
      </w:r>
    </w:p>
    <w:tbl>
      <w:tblPr>
        <w:tblW w:w="0" w:type="auto"/>
        <w:tblInd w:w="-318" w:type="dxa"/>
        <w:tblLook w:val="00A0" w:firstRow="1" w:lastRow="0" w:firstColumn="1" w:lastColumn="0" w:noHBand="0" w:noVBand="0"/>
      </w:tblPr>
      <w:tblGrid>
        <w:gridCol w:w="486"/>
        <w:gridCol w:w="2077"/>
        <w:gridCol w:w="965"/>
        <w:gridCol w:w="548"/>
        <w:gridCol w:w="396"/>
        <w:gridCol w:w="1176"/>
        <w:gridCol w:w="2196"/>
        <w:gridCol w:w="1172"/>
        <w:gridCol w:w="1497"/>
      </w:tblGrid>
      <w:tr w:rsidR="00C43D68" w:rsidRPr="00C43D68" w:rsidTr="00C77B82">
        <w:trPr>
          <w:trHeight w:val="53"/>
        </w:trPr>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lastRenderedPageBreak/>
              <w:t>1</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jc w:val="both"/>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 xml:space="preserve">Охват детей, состоящих на учете в комиссии по делам несовершеннолетних, правоохранительных органов или  на </w:t>
            </w:r>
            <w:proofErr w:type="spellStart"/>
            <w:r w:rsidRPr="00C43D68">
              <w:rPr>
                <w:rFonts w:ascii="Times New Roman" w:eastAsia="Calibri" w:hAnsi="Times New Roman" w:cs="Times New Roman"/>
                <w:sz w:val="18"/>
                <w:szCs w:val="18"/>
                <w:lang w:eastAsia="en-US"/>
              </w:rPr>
              <w:t>внутришкольном</w:t>
            </w:r>
            <w:proofErr w:type="spellEnd"/>
            <w:r w:rsidRPr="00C43D68">
              <w:rPr>
                <w:rFonts w:ascii="Times New Roman" w:eastAsia="Calibri" w:hAnsi="Times New Roman" w:cs="Times New Roman"/>
                <w:sz w:val="18"/>
                <w:szCs w:val="18"/>
                <w:lang w:eastAsia="en-US"/>
              </w:rPr>
              <w:t xml:space="preserve"> учете, дополнительным образованием</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проценты</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50-100</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7</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полугодовая</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jc w:val="both"/>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N=(А/</w:t>
            </w:r>
            <w:proofErr w:type="gramStart"/>
            <w:r w:rsidRPr="00C43D68">
              <w:rPr>
                <w:rFonts w:ascii="Times New Roman" w:eastAsia="Calibri" w:hAnsi="Times New Roman" w:cs="Times New Roman"/>
                <w:sz w:val="18"/>
                <w:szCs w:val="18"/>
                <w:lang w:eastAsia="en-US"/>
              </w:rPr>
              <w:t>В)*</w:t>
            </w:r>
            <w:proofErr w:type="gramEnd"/>
            <w:r w:rsidRPr="00C43D68">
              <w:rPr>
                <w:rFonts w:ascii="Times New Roman" w:eastAsia="Calibri" w:hAnsi="Times New Roman" w:cs="Times New Roman"/>
                <w:sz w:val="18"/>
                <w:szCs w:val="18"/>
                <w:lang w:eastAsia="en-US"/>
              </w:rPr>
              <w:t>100%, А – численность учащихся группы риска, посещающих детские объединения (кружки) в учреждениях дополнительного образования без учета ведомственной принадлежности, В – общее количество учащихся из группы риска</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 * весовой коэффициент</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xml:space="preserve"> – </w:t>
            </w:r>
            <w:proofErr w:type="spellStart"/>
            <w:r w:rsidRPr="00C43D68">
              <w:rPr>
                <w:rFonts w:ascii="Times New Roman" w:eastAsia="Times New Roman" w:hAnsi="Times New Roman" w:cs="Times New Roman"/>
                <w:color w:val="000000"/>
                <w:sz w:val="18"/>
                <w:szCs w:val="18"/>
              </w:rPr>
              <w:t>отнормированный</w:t>
            </w:r>
            <w:proofErr w:type="spellEnd"/>
            <w:r w:rsidRPr="00C43D68">
              <w:rPr>
                <w:rFonts w:ascii="Times New Roman" w:eastAsia="Times New Roman" w:hAnsi="Times New Roman" w:cs="Times New Roman"/>
                <w:color w:val="000000"/>
                <w:sz w:val="18"/>
                <w:szCs w:val="18"/>
              </w:rPr>
              <w:t xml:space="preserve"> критерий;</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 xml:space="preserve"> - фактическое значение критерия эффективности деятельности;</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 xml:space="preserve"> - наилучшее значение критерия эффективности деятельности;</w:t>
            </w:r>
          </w:p>
          <w:p w:rsidR="00C43D68" w:rsidRPr="00C43D68" w:rsidRDefault="00C43D68" w:rsidP="00C43D68">
            <w:pPr>
              <w:spacing w:after="0" w:line="240" w:lineRule="auto"/>
              <w:jc w:val="both"/>
              <w:rPr>
                <w:rFonts w:ascii="Times New Roman" w:eastAsia="Calibri" w:hAnsi="Times New Roman" w:cs="Times New Roman"/>
                <w:sz w:val="18"/>
                <w:szCs w:val="18"/>
                <w:lang w:eastAsia="en-US"/>
              </w:rPr>
            </w:pPr>
            <w:r w:rsidRPr="00C43D68">
              <w:rPr>
                <w:rFonts w:ascii="Times New Roman" w:eastAsia="Calibri" w:hAnsi="Times New Roman" w:cs="Times New Roman"/>
                <w:color w:val="000000"/>
                <w:sz w:val="18"/>
                <w:szCs w:val="18"/>
                <w:lang w:val="en-US" w:eastAsia="en-US"/>
              </w:rPr>
              <w:t>min</w:t>
            </w:r>
            <w:r w:rsidRPr="00C43D68">
              <w:rPr>
                <w:rFonts w:ascii="Times New Roman" w:eastAsia="Calibri" w:hAnsi="Times New Roman" w:cs="Times New Roman"/>
                <w:color w:val="000000"/>
                <w:sz w:val="18"/>
                <w:szCs w:val="18"/>
                <w:lang w:eastAsia="en-US"/>
              </w:rPr>
              <w:t xml:space="preserve"> - наихудшее значение критерия эффективности деятельности</w:t>
            </w:r>
          </w:p>
          <w:p w:rsidR="00C43D68" w:rsidRPr="00C43D68" w:rsidRDefault="00C43D68" w:rsidP="00C43D68">
            <w:pPr>
              <w:spacing w:after="0" w:line="240" w:lineRule="auto"/>
              <w:jc w:val="both"/>
              <w:rPr>
                <w:rFonts w:ascii="Times New Roman" w:eastAsia="Calibri" w:hAnsi="Times New Roman" w:cs="Times New Roman"/>
                <w:b/>
                <w:sz w:val="18"/>
                <w:szCs w:val="18"/>
                <w:lang w:eastAsia="en-US"/>
              </w:rPr>
            </w:pPr>
            <w:r w:rsidRPr="00C43D68">
              <w:rPr>
                <w:rFonts w:ascii="Times New Roman" w:eastAsia="Calibri" w:hAnsi="Times New Roman" w:cs="Times New Roman"/>
                <w:b/>
                <w:sz w:val="18"/>
                <w:szCs w:val="18"/>
                <w:lang w:eastAsia="en-US"/>
              </w:rPr>
              <w:t xml:space="preserve">Список учащихся, состоящих </w:t>
            </w:r>
            <w:proofErr w:type="gramStart"/>
            <w:r w:rsidRPr="00C43D68">
              <w:rPr>
                <w:rFonts w:ascii="Times New Roman" w:eastAsia="Calibri" w:hAnsi="Times New Roman" w:cs="Times New Roman"/>
                <w:b/>
                <w:sz w:val="18"/>
                <w:szCs w:val="18"/>
                <w:lang w:eastAsia="en-US"/>
              </w:rPr>
              <w:t>в  группе</w:t>
            </w:r>
            <w:proofErr w:type="gramEnd"/>
            <w:r w:rsidRPr="00C43D68">
              <w:rPr>
                <w:rFonts w:ascii="Times New Roman" w:eastAsia="Calibri" w:hAnsi="Times New Roman" w:cs="Times New Roman"/>
                <w:b/>
                <w:sz w:val="18"/>
                <w:szCs w:val="18"/>
                <w:lang w:eastAsia="en-US"/>
              </w:rPr>
              <w:t xml:space="preserve"> риска, социальный паспорт образовательного учреждения.</w:t>
            </w:r>
          </w:p>
          <w:p w:rsidR="00C43D68" w:rsidRPr="00C43D68" w:rsidRDefault="00C43D68" w:rsidP="00C43D68">
            <w:pPr>
              <w:spacing w:after="0" w:line="240" w:lineRule="auto"/>
              <w:jc w:val="both"/>
              <w:rPr>
                <w:rFonts w:ascii="Times New Roman" w:eastAsia="Calibri" w:hAnsi="Times New Roman" w:cs="Times New Roman"/>
                <w:sz w:val="18"/>
                <w:szCs w:val="18"/>
                <w:lang w:eastAsia="en-US"/>
              </w:rPr>
            </w:pPr>
            <w:r w:rsidRPr="00C43D68">
              <w:rPr>
                <w:rFonts w:ascii="Times New Roman" w:eastAsia="Calibri" w:hAnsi="Times New Roman" w:cs="Times New Roman"/>
                <w:b/>
                <w:sz w:val="18"/>
                <w:szCs w:val="18"/>
                <w:lang w:eastAsia="en-US"/>
              </w:rPr>
              <w:t>Журналы посещаемости педагогов дополнительного образования, в  кружках которых занимаются дети из группы риска</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jc w:val="both"/>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 xml:space="preserve">Заполняется работником </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jc w:val="both"/>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Заполняется администрацией</w:t>
            </w:r>
          </w:p>
        </w:tc>
      </w:tr>
      <w:tr w:rsidR="00C43D68" w:rsidRPr="00C43D68" w:rsidTr="00C77B82">
        <w:trPr>
          <w:trHeight w:val="53"/>
        </w:trPr>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Отношение количества преступлений и правонарушений, совершенных обучающимися или при их участии, к общей численности обучающихся</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чел.</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100-90</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6</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годовая</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val="en-US" w:eastAsia="en-US"/>
              </w:rPr>
              <w:t>N</w:t>
            </w:r>
            <w:r w:rsidRPr="00C43D68">
              <w:rPr>
                <w:rFonts w:ascii="Times New Roman" w:eastAsia="Calibri" w:hAnsi="Times New Roman" w:cs="Times New Roman"/>
                <w:sz w:val="18"/>
                <w:szCs w:val="18"/>
                <w:lang w:eastAsia="en-US"/>
              </w:rPr>
              <w:t>=(А/</w:t>
            </w:r>
            <w:proofErr w:type="gramStart"/>
            <w:r w:rsidRPr="00C43D68">
              <w:rPr>
                <w:rFonts w:ascii="Times New Roman" w:eastAsia="Calibri" w:hAnsi="Times New Roman" w:cs="Times New Roman"/>
                <w:sz w:val="18"/>
                <w:szCs w:val="18"/>
                <w:lang w:eastAsia="en-US"/>
              </w:rPr>
              <w:t>В)*</w:t>
            </w:r>
            <w:proofErr w:type="gramEnd"/>
            <w:r w:rsidRPr="00C43D68">
              <w:rPr>
                <w:rFonts w:ascii="Times New Roman" w:eastAsia="Calibri" w:hAnsi="Times New Roman" w:cs="Times New Roman"/>
                <w:sz w:val="18"/>
                <w:szCs w:val="18"/>
                <w:lang w:eastAsia="en-US"/>
              </w:rPr>
              <w:t>100%, где А –количество преступлений и правонарушений, совершенных учащимися в отчетном периоде,</w:t>
            </w:r>
          </w:p>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В - количество преступлений и правонарушений, совершенных учащимися в предыдущем периоде в рублях.</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w:t>
            </w:r>
            <w:r w:rsidRPr="00C43D68">
              <w:rPr>
                <w:rFonts w:ascii="Times New Roman" w:eastAsia="Times New Roman" w:hAnsi="Times New Roman" w:cs="Times New Roman"/>
                <w:sz w:val="18"/>
                <w:szCs w:val="18"/>
                <w:lang w:val="en-US"/>
              </w:rPr>
              <w:t>L</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I</w:t>
            </w:r>
            <w:r w:rsidRPr="00C43D68">
              <w:rPr>
                <w:rFonts w:ascii="Times New Roman" w:eastAsia="Times New Roman" w:hAnsi="Times New Roman" w:cs="Times New Roman"/>
                <w:sz w:val="18"/>
                <w:szCs w:val="18"/>
              </w:rPr>
              <w:t>= ------ * весовой коэффициент</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rPr>
              <w:t xml:space="preserve">   </w:t>
            </w:r>
            <w:r w:rsidRPr="00C43D68">
              <w:rPr>
                <w:rFonts w:ascii="Times New Roman" w:eastAsia="Times New Roman" w:hAnsi="Times New Roman" w:cs="Times New Roman"/>
                <w:sz w:val="18"/>
                <w:szCs w:val="18"/>
                <w:lang w:val="en-US"/>
              </w:rPr>
              <w:t>L</w:t>
            </w:r>
            <w:r w:rsidRPr="00C43D68">
              <w:rPr>
                <w:rFonts w:ascii="Times New Roman" w:eastAsia="Times New Roman" w:hAnsi="Times New Roman" w:cs="Times New Roman"/>
                <w:sz w:val="18"/>
                <w:szCs w:val="18"/>
              </w:rPr>
              <w:t>-</w:t>
            </w:r>
            <w:r w:rsidRPr="00C43D68">
              <w:rPr>
                <w:rFonts w:ascii="Times New Roman" w:eastAsia="Times New Roman" w:hAnsi="Times New Roman" w:cs="Times New Roman"/>
                <w:sz w:val="18"/>
                <w:szCs w:val="18"/>
                <w:lang w:val="en-US"/>
              </w:rPr>
              <w:t>M</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I</w:t>
            </w:r>
            <w:r w:rsidRPr="00C43D68">
              <w:rPr>
                <w:rFonts w:ascii="Times New Roman" w:eastAsia="Times New Roman" w:hAnsi="Times New Roman" w:cs="Times New Roman"/>
                <w:sz w:val="18"/>
                <w:szCs w:val="18"/>
              </w:rPr>
              <w:t xml:space="preserve"> – </w:t>
            </w:r>
            <w:proofErr w:type="spellStart"/>
            <w:r w:rsidRPr="00C43D68">
              <w:rPr>
                <w:rFonts w:ascii="Times New Roman" w:eastAsia="Times New Roman" w:hAnsi="Times New Roman" w:cs="Times New Roman"/>
                <w:sz w:val="18"/>
                <w:szCs w:val="18"/>
              </w:rPr>
              <w:t>отнормированный</w:t>
            </w:r>
            <w:proofErr w:type="spellEnd"/>
            <w:r w:rsidRPr="00C43D68">
              <w:rPr>
                <w:rFonts w:ascii="Times New Roman" w:eastAsia="Times New Roman" w:hAnsi="Times New Roman" w:cs="Times New Roman"/>
                <w:sz w:val="18"/>
                <w:szCs w:val="18"/>
              </w:rPr>
              <w:t xml:space="preserve"> критерий;</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N</w:t>
            </w:r>
            <w:r w:rsidRPr="00C43D68">
              <w:rPr>
                <w:rFonts w:ascii="Times New Roman" w:eastAsia="Times New Roman" w:hAnsi="Times New Roman" w:cs="Times New Roman"/>
                <w:sz w:val="18"/>
                <w:szCs w:val="18"/>
              </w:rPr>
              <w:t xml:space="preserve"> - фактическое значение критерия эффективности деятельности;</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sz w:val="18"/>
                <w:szCs w:val="18"/>
              </w:rPr>
            </w:pPr>
            <w:r w:rsidRPr="00C43D68">
              <w:rPr>
                <w:rFonts w:ascii="Times New Roman" w:eastAsia="Times New Roman" w:hAnsi="Times New Roman" w:cs="Times New Roman"/>
                <w:sz w:val="18"/>
                <w:szCs w:val="18"/>
                <w:lang w:val="en-US"/>
              </w:rPr>
              <w:t>M</w:t>
            </w:r>
            <w:r w:rsidRPr="00C43D68">
              <w:rPr>
                <w:rFonts w:ascii="Times New Roman" w:eastAsia="Times New Roman" w:hAnsi="Times New Roman" w:cs="Times New Roman"/>
                <w:sz w:val="18"/>
                <w:szCs w:val="18"/>
              </w:rPr>
              <w:t xml:space="preserve"> - наилучшее значение критерия эффективности деятельности;</w:t>
            </w:r>
          </w:p>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val="en-US" w:eastAsia="en-US"/>
              </w:rPr>
              <w:lastRenderedPageBreak/>
              <w:t>L</w:t>
            </w:r>
            <w:r w:rsidRPr="00C43D68">
              <w:rPr>
                <w:rFonts w:ascii="Times New Roman" w:eastAsia="Calibri" w:hAnsi="Times New Roman" w:cs="Times New Roman"/>
                <w:sz w:val="18"/>
                <w:szCs w:val="18"/>
                <w:lang w:eastAsia="en-US"/>
              </w:rPr>
              <w:t xml:space="preserve"> - наихудшее значение критерия эффективности деятельности</w:t>
            </w:r>
          </w:p>
          <w:p w:rsidR="00C43D68" w:rsidRPr="00C43D68" w:rsidRDefault="00C43D68" w:rsidP="00C43D68">
            <w:pPr>
              <w:spacing w:after="0" w:line="240" w:lineRule="auto"/>
              <w:rPr>
                <w:rFonts w:ascii="Times New Roman" w:eastAsia="Calibri" w:hAnsi="Times New Roman" w:cs="Times New Roman"/>
                <w:b/>
                <w:sz w:val="18"/>
                <w:szCs w:val="18"/>
                <w:lang w:eastAsia="en-US"/>
              </w:rPr>
            </w:pPr>
            <w:r w:rsidRPr="00C43D68">
              <w:rPr>
                <w:rFonts w:ascii="Times New Roman" w:eastAsia="Calibri" w:hAnsi="Times New Roman" w:cs="Times New Roman"/>
                <w:b/>
                <w:sz w:val="18"/>
                <w:szCs w:val="18"/>
                <w:lang w:eastAsia="en-US"/>
              </w:rPr>
              <w:t>Информация, предоставляется соответствующими отделами, комиссиями по делам несовершеннолетних  отделов (управлений) внутренних дел муниципального образования</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Calibri" w:hAnsi="Times New Roman" w:cs="Times New Roman"/>
                <w:sz w:val="18"/>
                <w:szCs w:val="18"/>
                <w:lang w:eastAsia="en-US"/>
              </w:rPr>
            </w:pP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Calibri" w:hAnsi="Times New Roman" w:cs="Times New Roman"/>
                <w:sz w:val="18"/>
                <w:szCs w:val="18"/>
                <w:lang w:eastAsia="en-US"/>
              </w:rPr>
            </w:pPr>
          </w:p>
        </w:tc>
      </w:tr>
      <w:tr w:rsidR="00C43D68" w:rsidRPr="00C43D68" w:rsidTr="00C77B82">
        <w:trPr>
          <w:trHeight w:val="53"/>
        </w:trPr>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lastRenderedPageBreak/>
              <w:t>3</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Выявление социально неблагополучных семей и передача их под межведомственный патронаж служб и учреждений органов системы профилактики правонарушений</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50-100</w:t>
            </w:r>
          </w:p>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6</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квартальная</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N=(А/</w:t>
            </w:r>
            <w:proofErr w:type="gramStart"/>
            <w:r w:rsidRPr="00C43D68">
              <w:rPr>
                <w:rFonts w:ascii="Times New Roman" w:eastAsia="Calibri" w:hAnsi="Times New Roman" w:cs="Times New Roman"/>
                <w:sz w:val="18"/>
                <w:szCs w:val="18"/>
                <w:lang w:eastAsia="en-US"/>
              </w:rPr>
              <w:t>В)*</w:t>
            </w:r>
            <w:proofErr w:type="gramEnd"/>
            <w:r w:rsidRPr="00C43D68">
              <w:rPr>
                <w:rFonts w:ascii="Times New Roman" w:eastAsia="Calibri" w:hAnsi="Times New Roman" w:cs="Times New Roman"/>
                <w:sz w:val="18"/>
                <w:szCs w:val="18"/>
                <w:lang w:eastAsia="en-US"/>
              </w:rPr>
              <w:t>100%, А – количество социально неблагополучных семей, переданных под межведомственный патронаж в течение учебного года; В – количество социально неблагополучных семей, выявленных школами в течение учебного года</w:t>
            </w:r>
            <w:r w:rsidRPr="00C43D68">
              <w:rPr>
                <w:rFonts w:ascii="Times New Roman" w:eastAsia="Calibri" w:hAnsi="Times New Roman" w:cs="Times New Roman"/>
                <w:sz w:val="18"/>
                <w:szCs w:val="18"/>
                <w:lang w:eastAsia="en-US"/>
              </w:rPr>
              <w:tab/>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 * весовой коэффициент</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xml:space="preserve"> – </w:t>
            </w:r>
            <w:proofErr w:type="spellStart"/>
            <w:r w:rsidRPr="00C43D68">
              <w:rPr>
                <w:rFonts w:ascii="Times New Roman" w:eastAsia="Times New Roman" w:hAnsi="Times New Roman" w:cs="Times New Roman"/>
                <w:color w:val="000000"/>
                <w:sz w:val="18"/>
                <w:szCs w:val="18"/>
              </w:rPr>
              <w:t>отнормированный</w:t>
            </w:r>
            <w:proofErr w:type="spellEnd"/>
            <w:r w:rsidRPr="00C43D68">
              <w:rPr>
                <w:rFonts w:ascii="Times New Roman" w:eastAsia="Times New Roman" w:hAnsi="Times New Roman" w:cs="Times New Roman"/>
                <w:color w:val="000000"/>
                <w:sz w:val="18"/>
                <w:szCs w:val="18"/>
              </w:rPr>
              <w:t xml:space="preserve"> критерий;</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 xml:space="preserve"> - фактическое значение критерия эффективности деятельности;</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 xml:space="preserve"> - наилучшее значение критерия эффективности деятельности;</w:t>
            </w:r>
          </w:p>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color w:val="000000"/>
                <w:sz w:val="18"/>
                <w:szCs w:val="18"/>
                <w:lang w:val="en-US" w:eastAsia="en-US"/>
              </w:rPr>
              <w:t>min</w:t>
            </w:r>
            <w:r w:rsidRPr="00C43D68">
              <w:rPr>
                <w:rFonts w:ascii="Times New Roman" w:eastAsia="Calibri" w:hAnsi="Times New Roman" w:cs="Times New Roman"/>
                <w:color w:val="000000"/>
                <w:sz w:val="18"/>
                <w:szCs w:val="18"/>
                <w:lang w:eastAsia="en-US"/>
              </w:rPr>
              <w:t xml:space="preserve"> - наихудшее значение критерия эффективности деятельности</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Calibri" w:hAnsi="Times New Roman" w:cs="Times New Roman"/>
                <w:sz w:val="18"/>
                <w:szCs w:val="18"/>
                <w:lang w:eastAsia="en-US"/>
              </w:rPr>
            </w:pP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Calibri" w:hAnsi="Times New Roman" w:cs="Times New Roman"/>
                <w:sz w:val="18"/>
                <w:szCs w:val="18"/>
                <w:lang w:eastAsia="en-US"/>
              </w:rPr>
            </w:pPr>
          </w:p>
        </w:tc>
      </w:tr>
      <w:tr w:rsidR="00C43D68" w:rsidRPr="00C43D68" w:rsidTr="00C77B82">
        <w:trPr>
          <w:trHeight w:val="53"/>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4</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ind w:left="-65"/>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 xml:space="preserve">Обеспечение  участия  учреждения,  в соответствующих мероприятиях по направлениям воспитательной, </w:t>
            </w:r>
            <w:proofErr w:type="spellStart"/>
            <w:r w:rsidRPr="00C43D68">
              <w:rPr>
                <w:rFonts w:ascii="Times New Roman" w:eastAsia="Calibri" w:hAnsi="Times New Roman" w:cs="Times New Roman"/>
                <w:sz w:val="18"/>
                <w:szCs w:val="18"/>
                <w:lang w:eastAsia="en-US"/>
              </w:rPr>
              <w:t>здоровьесберегающей</w:t>
            </w:r>
            <w:proofErr w:type="spellEnd"/>
            <w:r w:rsidRPr="00C43D68">
              <w:rPr>
                <w:rFonts w:ascii="Times New Roman" w:eastAsia="Calibri" w:hAnsi="Times New Roman" w:cs="Times New Roman"/>
                <w:sz w:val="18"/>
                <w:szCs w:val="18"/>
                <w:lang w:eastAsia="en-US"/>
              </w:rPr>
              <w:t xml:space="preserve"> деятельности</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проценты</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90-100</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10</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годовая</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both"/>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N=(А/</w:t>
            </w:r>
            <w:proofErr w:type="gramStart"/>
            <w:r w:rsidRPr="00C43D68">
              <w:rPr>
                <w:rFonts w:ascii="Times New Roman" w:eastAsia="Calibri" w:hAnsi="Times New Roman" w:cs="Times New Roman"/>
                <w:sz w:val="18"/>
                <w:szCs w:val="18"/>
                <w:lang w:eastAsia="en-US"/>
              </w:rPr>
              <w:t>В)*</w:t>
            </w:r>
            <w:proofErr w:type="gramEnd"/>
            <w:r w:rsidRPr="00C43D68">
              <w:rPr>
                <w:rFonts w:ascii="Times New Roman" w:eastAsia="Calibri" w:hAnsi="Times New Roman" w:cs="Times New Roman"/>
                <w:sz w:val="18"/>
                <w:szCs w:val="18"/>
                <w:lang w:eastAsia="en-US"/>
              </w:rPr>
              <w:t xml:space="preserve">100%, где А – количество мероприятий республиканского уровня, в которых было обеспечено участие за отчетный период, В – общее количество мероприятий республиканского уровня, проведенных в муниципальном образовании в отчетный период в соответствии с нормативными документами Министерством образования и науки Республики Татарстан </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 * весовой коэффициент</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xml:space="preserve"> – </w:t>
            </w:r>
            <w:proofErr w:type="spellStart"/>
            <w:r w:rsidRPr="00C43D68">
              <w:rPr>
                <w:rFonts w:ascii="Times New Roman" w:eastAsia="Times New Roman" w:hAnsi="Times New Roman" w:cs="Times New Roman"/>
                <w:color w:val="000000"/>
                <w:sz w:val="18"/>
                <w:szCs w:val="18"/>
              </w:rPr>
              <w:t>отнормированный</w:t>
            </w:r>
            <w:proofErr w:type="spellEnd"/>
            <w:r w:rsidRPr="00C43D68">
              <w:rPr>
                <w:rFonts w:ascii="Times New Roman" w:eastAsia="Times New Roman" w:hAnsi="Times New Roman" w:cs="Times New Roman"/>
                <w:color w:val="000000"/>
                <w:sz w:val="18"/>
                <w:szCs w:val="18"/>
              </w:rPr>
              <w:t xml:space="preserve"> критерий;</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 xml:space="preserve"> - фактическое </w:t>
            </w:r>
            <w:r w:rsidRPr="00C43D68">
              <w:rPr>
                <w:rFonts w:ascii="Times New Roman" w:eastAsia="Times New Roman" w:hAnsi="Times New Roman" w:cs="Times New Roman"/>
                <w:color w:val="000000"/>
                <w:sz w:val="18"/>
                <w:szCs w:val="18"/>
              </w:rPr>
              <w:lastRenderedPageBreak/>
              <w:t>значение критерия эффективности деятельности;</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 xml:space="preserve"> - наилучшее значение критерия эффективности деятельности;</w:t>
            </w:r>
          </w:p>
          <w:p w:rsidR="00C43D68" w:rsidRPr="00C43D68" w:rsidRDefault="00C43D68" w:rsidP="00C43D68">
            <w:pPr>
              <w:spacing w:after="0" w:line="240" w:lineRule="auto"/>
              <w:jc w:val="both"/>
              <w:rPr>
                <w:rFonts w:ascii="Times New Roman" w:eastAsia="Calibri" w:hAnsi="Times New Roman" w:cs="Times New Roman"/>
                <w:sz w:val="18"/>
                <w:szCs w:val="18"/>
                <w:lang w:eastAsia="en-US"/>
              </w:rPr>
            </w:pPr>
            <w:r w:rsidRPr="00C43D68">
              <w:rPr>
                <w:rFonts w:ascii="Times New Roman" w:eastAsia="Calibri" w:hAnsi="Times New Roman" w:cs="Times New Roman"/>
                <w:color w:val="000000"/>
                <w:sz w:val="18"/>
                <w:szCs w:val="18"/>
                <w:lang w:val="en-US" w:eastAsia="en-US"/>
              </w:rPr>
              <w:t>min</w:t>
            </w:r>
            <w:r w:rsidRPr="00C43D68">
              <w:rPr>
                <w:rFonts w:ascii="Times New Roman" w:eastAsia="Calibri" w:hAnsi="Times New Roman" w:cs="Times New Roman"/>
                <w:color w:val="000000"/>
                <w:sz w:val="18"/>
                <w:szCs w:val="18"/>
                <w:lang w:eastAsia="en-US"/>
              </w:rPr>
              <w:t xml:space="preserve"> - наихудшее значение критерия эффективности деятельности</w:t>
            </w:r>
          </w:p>
          <w:p w:rsidR="00C43D68" w:rsidRPr="00C43D68" w:rsidRDefault="00C43D68" w:rsidP="00C43D68">
            <w:pPr>
              <w:spacing w:after="0" w:line="240" w:lineRule="auto"/>
              <w:jc w:val="both"/>
              <w:rPr>
                <w:rFonts w:ascii="Times New Roman" w:eastAsia="Calibri" w:hAnsi="Times New Roman" w:cs="Times New Roman"/>
                <w:b/>
                <w:sz w:val="18"/>
                <w:szCs w:val="18"/>
                <w:lang w:eastAsia="en-US"/>
              </w:rPr>
            </w:pPr>
            <w:r w:rsidRPr="00C43D68">
              <w:rPr>
                <w:rFonts w:ascii="Times New Roman" w:eastAsia="Calibri" w:hAnsi="Times New Roman" w:cs="Times New Roman"/>
                <w:b/>
                <w:sz w:val="18"/>
                <w:szCs w:val="18"/>
                <w:lang w:eastAsia="en-US"/>
              </w:rPr>
              <w:t>Приказы, определяющие ответственность работников учреждения за подготовку мероприятия, дипломы, сертификаты,  свидетельства участников, планы воспитательной работы, отчет работника.</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jc w:val="both"/>
              <w:rPr>
                <w:rFonts w:ascii="Times New Roman" w:eastAsia="Calibri" w:hAnsi="Times New Roman" w:cs="Times New Roman"/>
                <w:sz w:val="18"/>
                <w:szCs w:val="18"/>
                <w:lang w:eastAsia="en-US"/>
              </w:rPr>
            </w:pP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jc w:val="both"/>
              <w:rPr>
                <w:rFonts w:ascii="Times New Roman" w:eastAsia="Calibri" w:hAnsi="Times New Roman" w:cs="Times New Roman"/>
                <w:sz w:val="18"/>
                <w:szCs w:val="18"/>
                <w:lang w:eastAsia="en-US"/>
              </w:rPr>
            </w:pPr>
          </w:p>
        </w:tc>
      </w:tr>
      <w:tr w:rsidR="00F869AD" w:rsidRPr="00C43D68" w:rsidTr="00383ACE">
        <w:trPr>
          <w:trHeight w:val="53"/>
        </w:trPr>
        <w:tc>
          <w:tcPr>
            <w:tcW w:w="0" w:type="auto"/>
            <w:tcBorders>
              <w:top w:val="nil"/>
              <w:left w:val="single" w:sz="4" w:space="0" w:color="auto"/>
              <w:bottom w:val="single" w:sz="4" w:space="0" w:color="auto"/>
              <w:right w:val="single" w:sz="4" w:space="0" w:color="auto"/>
            </w:tcBorders>
            <w:vAlign w:val="center"/>
          </w:tcPr>
          <w:p w:rsidR="00F869AD" w:rsidRPr="00C43D68" w:rsidRDefault="00F869AD"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lastRenderedPageBreak/>
              <w:t>5</w:t>
            </w:r>
          </w:p>
        </w:tc>
        <w:tc>
          <w:tcPr>
            <w:tcW w:w="0" w:type="auto"/>
            <w:gridSpan w:val="8"/>
            <w:tcBorders>
              <w:top w:val="nil"/>
              <w:left w:val="single" w:sz="4" w:space="0" w:color="auto"/>
              <w:bottom w:val="single" w:sz="4" w:space="0" w:color="auto"/>
              <w:right w:val="single" w:sz="4" w:space="0" w:color="auto"/>
            </w:tcBorders>
            <w:vAlign w:val="center"/>
          </w:tcPr>
          <w:p w:rsidR="00F869AD" w:rsidRPr="00C43D68" w:rsidRDefault="00F869AD" w:rsidP="00C43D68">
            <w:pPr>
              <w:spacing w:after="0" w:line="240" w:lineRule="auto"/>
              <w:jc w:val="center"/>
              <w:rPr>
                <w:rFonts w:ascii="Times New Roman" w:eastAsia="Calibri" w:hAnsi="Times New Roman" w:cs="Times New Roman"/>
                <w:b/>
                <w:bCs/>
                <w:sz w:val="18"/>
                <w:szCs w:val="18"/>
                <w:lang w:eastAsia="en-US"/>
              </w:rPr>
            </w:pPr>
            <w:r w:rsidRPr="00C43D68">
              <w:rPr>
                <w:rFonts w:ascii="Times New Roman" w:eastAsia="Calibri" w:hAnsi="Times New Roman" w:cs="Times New Roman"/>
                <w:sz w:val="18"/>
                <w:szCs w:val="18"/>
                <w:lang w:eastAsia="en-US"/>
              </w:rPr>
              <w:t xml:space="preserve">Результативность участия в смотрах, конкурсах, конференциях по направлениям воспитательной, </w:t>
            </w:r>
            <w:proofErr w:type="spellStart"/>
            <w:r w:rsidRPr="00C43D68">
              <w:rPr>
                <w:rFonts w:ascii="Times New Roman" w:eastAsia="Calibri" w:hAnsi="Times New Roman" w:cs="Times New Roman"/>
                <w:sz w:val="18"/>
                <w:szCs w:val="18"/>
                <w:lang w:eastAsia="en-US"/>
              </w:rPr>
              <w:t>здоровьесберегающей</w:t>
            </w:r>
            <w:proofErr w:type="spellEnd"/>
            <w:r w:rsidRPr="00C43D68">
              <w:rPr>
                <w:rFonts w:ascii="Times New Roman" w:eastAsia="Calibri" w:hAnsi="Times New Roman" w:cs="Times New Roman"/>
                <w:sz w:val="18"/>
                <w:szCs w:val="18"/>
                <w:lang w:eastAsia="en-US"/>
              </w:rPr>
              <w:t xml:space="preserve"> деятельности:</w:t>
            </w:r>
          </w:p>
        </w:tc>
      </w:tr>
      <w:tr w:rsidR="00C43D68" w:rsidRPr="00C43D68" w:rsidTr="00C77B82">
        <w:trPr>
          <w:trHeight w:val="53"/>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5.1.</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ind w:left="475"/>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 учреждения;</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единиц</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0-1</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6</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годовая</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 xml:space="preserve">При успешном участии </w:t>
            </w:r>
            <w:proofErr w:type="gramStart"/>
            <w:r w:rsidRPr="00C43D68">
              <w:rPr>
                <w:rFonts w:ascii="Times New Roman" w:eastAsia="Calibri" w:hAnsi="Times New Roman" w:cs="Times New Roman"/>
                <w:sz w:val="18"/>
                <w:szCs w:val="18"/>
                <w:lang w:eastAsia="en-US"/>
              </w:rPr>
              <w:t>учреждения  в</w:t>
            </w:r>
            <w:proofErr w:type="gramEnd"/>
            <w:r w:rsidRPr="00C43D68">
              <w:rPr>
                <w:rFonts w:ascii="Times New Roman" w:eastAsia="Calibri" w:hAnsi="Times New Roman" w:cs="Times New Roman"/>
                <w:sz w:val="18"/>
                <w:szCs w:val="18"/>
                <w:lang w:eastAsia="en-US"/>
              </w:rPr>
              <w:t xml:space="preserve"> смотрах, конкурсах, конференциях  федерального уровня начисляется  6 балла,</w:t>
            </w:r>
          </w:p>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республиканского уровня -4 балла;</w:t>
            </w:r>
          </w:p>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муниципального уровня – 2 балла, при неучастии – 0 баллов</w:t>
            </w:r>
          </w:p>
          <w:p w:rsidR="00C43D68" w:rsidRPr="00C43D68" w:rsidRDefault="00C43D68" w:rsidP="00C43D68">
            <w:pPr>
              <w:spacing w:after="0" w:line="240" w:lineRule="auto"/>
              <w:rPr>
                <w:rFonts w:ascii="Times New Roman" w:eastAsia="Calibri" w:hAnsi="Times New Roman" w:cs="Times New Roman"/>
                <w:sz w:val="18"/>
                <w:szCs w:val="18"/>
                <w:lang w:eastAsia="en-US"/>
              </w:rPr>
            </w:pPr>
            <w:proofErr w:type="gramStart"/>
            <w:r w:rsidRPr="00C43D68">
              <w:rPr>
                <w:rFonts w:ascii="Times New Roman" w:eastAsia="Calibri" w:hAnsi="Times New Roman" w:cs="Times New Roman"/>
                <w:sz w:val="18"/>
                <w:szCs w:val="18"/>
                <w:lang w:eastAsia="en-US"/>
              </w:rPr>
              <w:t>( при</w:t>
            </w:r>
            <w:proofErr w:type="gramEnd"/>
            <w:r w:rsidRPr="00C43D68">
              <w:rPr>
                <w:rFonts w:ascii="Times New Roman" w:eastAsia="Calibri" w:hAnsi="Times New Roman" w:cs="Times New Roman"/>
                <w:sz w:val="18"/>
                <w:szCs w:val="18"/>
                <w:lang w:eastAsia="en-US"/>
              </w:rPr>
              <w:t xml:space="preserve"> успешном участии в мероприятиях по нескольким уровням, балл присваивается по наивысшему уровню)</w:t>
            </w:r>
          </w:p>
          <w:p w:rsidR="00C43D68" w:rsidRPr="00C43D68" w:rsidRDefault="00C43D68" w:rsidP="00C43D68">
            <w:pPr>
              <w:spacing w:after="0" w:line="240" w:lineRule="auto"/>
              <w:rPr>
                <w:rFonts w:ascii="Times New Roman" w:eastAsia="Calibri" w:hAnsi="Times New Roman" w:cs="Times New Roman"/>
                <w:b/>
                <w:sz w:val="18"/>
                <w:szCs w:val="18"/>
                <w:lang w:eastAsia="en-US"/>
              </w:rPr>
            </w:pPr>
            <w:r w:rsidRPr="00C43D68">
              <w:rPr>
                <w:rFonts w:ascii="Times New Roman" w:eastAsia="Calibri" w:hAnsi="Times New Roman" w:cs="Times New Roman"/>
                <w:b/>
                <w:sz w:val="18"/>
                <w:szCs w:val="18"/>
                <w:lang w:eastAsia="en-US"/>
              </w:rPr>
              <w:t>Наличие документально подтвержденных призовых мест или почетных грамот, дипломов, свидетельств, сертификатов приказов</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Calibri" w:hAnsi="Times New Roman" w:cs="Times New Roman"/>
                <w:sz w:val="18"/>
                <w:szCs w:val="18"/>
                <w:lang w:eastAsia="en-US"/>
              </w:rPr>
            </w:pP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Calibri" w:hAnsi="Times New Roman" w:cs="Times New Roman"/>
                <w:sz w:val="18"/>
                <w:szCs w:val="18"/>
                <w:lang w:eastAsia="en-US"/>
              </w:rPr>
            </w:pPr>
          </w:p>
        </w:tc>
      </w:tr>
      <w:tr w:rsidR="00C43D68" w:rsidRPr="00C43D68" w:rsidTr="00C77B82">
        <w:trPr>
          <w:trHeight w:val="53"/>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5.2.</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ind w:left="475"/>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 педагогических работников;</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единиц</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0-1</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6</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годовая</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 xml:space="preserve">При успешном участии педагогических работников в смотрах, конкурсах, </w:t>
            </w:r>
            <w:proofErr w:type="gramStart"/>
            <w:r w:rsidRPr="00C43D68">
              <w:rPr>
                <w:rFonts w:ascii="Times New Roman" w:eastAsia="Calibri" w:hAnsi="Times New Roman" w:cs="Times New Roman"/>
                <w:sz w:val="18"/>
                <w:szCs w:val="18"/>
                <w:lang w:eastAsia="en-US"/>
              </w:rPr>
              <w:t>конференциях  федерального</w:t>
            </w:r>
            <w:proofErr w:type="gramEnd"/>
            <w:r w:rsidRPr="00C43D68">
              <w:rPr>
                <w:rFonts w:ascii="Times New Roman" w:eastAsia="Calibri" w:hAnsi="Times New Roman" w:cs="Times New Roman"/>
                <w:sz w:val="18"/>
                <w:szCs w:val="18"/>
                <w:lang w:eastAsia="en-US"/>
              </w:rPr>
              <w:t xml:space="preserve"> уровня начисляется  6 балла,</w:t>
            </w:r>
          </w:p>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республиканского уровня -4 балла;</w:t>
            </w:r>
          </w:p>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 xml:space="preserve">муниципального уровня – 2 </w:t>
            </w:r>
            <w:proofErr w:type="gramStart"/>
            <w:r w:rsidRPr="00C43D68">
              <w:rPr>
                <w:rFonts w:ascii="Times New Roman" w:eastAsia="Calibri" w:hAnsi="Times New Roman" w:cs="Times New Roman"/>
                <w:sz w:val="18"/>
                <w:szCs w:val="18"/>
                <w:lang w:eastAsia="en-US"/>
              </w:rPr>
              <w:t>балла,  при</w:t>
            </w:r>
            <w:proofErr w:type="gramEnd"/>
            <w:r w:rsidRPr="00C43D68">
              <w:rPr>
                <w:rFonts w:ascii="Times New Roman" w:eastAsia="Calibri" w:hAnsi="Times New Roman" w:cs="Times New Roman"/>
                <w:sz w:val="18"/>
                <w:szCs w:val="18"/>
                <w:lang w:eastAsia="en-US"/>
              </w:rPr>
              <w:t xml:space="preserve"> неучастии – 0 баллов.</w:t>
            </w:r>
          </w:p>
          <w:p w:rsidR="00C43D68" w:rsidRPr="00C43D68" w:rsidRDefault="00C43D68" w:rsidP="00C43D68">
            <w:pPr>
              <w:spacing w:after="0" w:line="240" w:lineRule="auto"/>
              <w:rPr>
                <w:rFonts w:ascii="Times New Roman" w:eastAsia="Calibri" w:hAnsi="Times New Roman" w:cs="Times New Roman"/>
                <w:sz w:val="18"/>
                <w:szCs w:val="18"/>
                <w:lang w:eastAsia="en-US"/>
              </w:rPr>
            </w:pPr>
            <w:proofErr w:type="gramStart"/>
            <w:r w:rsidRPr="00C43D68">
              <w:rPr>
                <w:rFonts w:ascii="Times New Roman" w:eastAsia="Calibri" w:hAnsi="Times New Roman" w:cs="Times New Roman"/>
                <w:sz w:val="18"/>
                <w:szCs w:val="18"/>
                <w:lang w:eastAsia="en-US"/>
              </w:rPr>
              <w:t>( при</w:t>
            </w:r>
            <w:proofErr w:type="gramEnd"/>
            <w:r w:rsidRPr="00C43D68">
              <w:rPr>
                <w:rFonts w:ascii="Times New Roman" w:eastAsia="Calibri" w:hAnsi="Times New Roman" w:cs="Times New Roman"/>
                <w:sz w:val="18"/>
                <w:szCs w:val="18"/>
                <w:lang w:eastAsia="en-US"/>
              </w:rPr>
              <w:t xml:space="preserve"> успешном участии в мероприятиях по нескольким уровням, балл присваивается по наивысшему уровню)</w:t>
            </w:r>
          </w:p>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b/>
                <w:sz w:val="18"/>
                <w:szCs w:val="18"/>
                <w:lang w:eastAsia="en-US"/>
              </w:rPr>
              <w:t xml:space="preserve">Наличие документально подтвержденных </w:t>
            </w:r>
            <w:r w:rsidRPr="00C43D68">
              <w:rPr>
                <w:rFonts w:ascii="Times New Roman" w:eastAsia="Calibri" w:hAnsi="Times New Roman" w:cs="Times New Roman"/>
                <w:b/>
                <w:sz w:val="18"/>
                <w:szCs w:val="18"/>
                <w:lang w:eastAsia="en-US"/>
              </w:rPr>
              <w:lastRenderedPageBreak/>
              <w:t>призовых мест или почетных грамот, дипломов, свидетельств, приказов</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Calibri" w:hAnsi="Times New Roman" w:cs="Times New Roman"/>
                <w:sz w:val="18"/>
                <w:szCs w:val="18"/>
                <w:lang w:eastAsia="en-US"/>
              </w:rPr>
            </w:pP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Calibri" w:hAnsi="Times New Roman" w:cs="Times New Roman"/>
                <w:sz w:val="18"/>
                <w:szCs w:val="18"/>
                <w:lang w:eastAsia="en-US"/>
              </w:rPr>
            </w:pPr>
          </w:p>
        </w:tc>
      </w:tr>
      <w:tr w:rsidR="00C43D68" w:rsidRPr="00C43D68" w:rsidTr="00C77B82">
        <w:trPr>
          <w:trHeight w:val="53"/>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lastRenderedPageBreak/>
              <w:t>5.3.</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ind w:left="475"/>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 обучающихся (воспитанников) в конкурсах, олимпиадах, соревнованиях, фестивалях, научно-практических конференциях.</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единиц</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0-1</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6</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годовая</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 xml:space="preserve">При успешном участии обучающихся в конкурсах, смотрах, соревнованиях, др. </w:t>
            </w:r>
            <w:proofErr w:type="gramStart"/>
            <w:r w:rsidRPr="00C43D68">
              <w:rPr>
                <w:rFonts w:ascii="Times New Roman" w:eastAsia="Calibri" w:hAnsi="Times New Roman" w:cs="Times New Roman"/>
                <w:sz w:val="18"/>
                <w:szCs w:val="18"/>
                <w:lang w:eastAsia="en-US"/>
              </w:rPr>
              <w:t>мероприятиях  федерального</w:t>
            </w:r>
            <w:proofErr w:type="gramEnd"/>
            <w:r w:rsidRPr="00C43D68">
              <w:rPr>
                <w:rFonts w:ascii="Times New Roman" w:eastAsia="Calibri" w:hAnsi="Times New Roman" w:cs="Times New Roman"/>
                <w:sz w:val="18"/>
                <w:szCs w:val="18"/>
                <w:lang w:eastAsia="en-US"/>
              </w:rPr>
              <w:t xml:space="preserve"> уровня начисляется  6 балла,</w:t>
            </w:r>
          </w:p>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республиканского уровня -4 балла;</w:t>
            </w:r>
          </w:p>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муниципального уровня – 2 балл, при неучастии -0 баллов.</w:t>
            </w:r>
          </w:p>
          <w:p w:rsidR="00C43D68" w:rsidRPr="00C43D68" w:rsidRDefault="00C43D68" w:rsidP="00C43D68">
            <w:pPr>
              <w:spacing w:after="0" w:line="240" w:lineRule="auto"/>
              <w:rPr>
                <w:rFonts w:ascii="Times New Roman" w:eastAsia="Calibri" w:hAnsi="Times New Roman" w:cs="Times New Roman"/>
                <w:sz w:val="18"/>
                <w:szCs w:val="18"/>
                <w:lang w:eastAsia="en-US"/>
              </w:rPr>
            </w:pPr>
            <w:proofErr w:type="gramStart"/>
            <w:r w:rsidRPr="00C43D68">
              <w:rPr>
                <w:rFonts w:ascii="Times New Roman" w:eastAsia="Calibri" w:hAnsi="Times New Roman" w:cs="Times New Roman"/>
                <w:sz w:val="18"/>
                <w:szCs w:val="18"/>
                <w:lang w:eastAsia="en-US"/>
              </w:rPr>
              <w:t>( при</w:t>
            </w:r>
            <w:proofErr w:type="gramEnd"/>
            <w:r w:rsidRPr="00C43D68">
              <w:rPr>
                <w:rFonts w:ascii="Times New Roman" w:eastAsia="Calibri" w:hAnsi="Times New Roman" w:cs="Times New Roman"/>
                <w:sz w:val="18"/>
                <w:szCs w:val="18"/>
                <w:lang w:eastAsia="en-US"/>
              </w:rPr>
              <w:t xml:space="preserve"> успешном участии в мероприятиях по нескольким уровням, балл присваивается по наивысшему уровню)</w:t>
            </w:r>
          </w:p>
          <w:p w:rsidR="00C43D68" w:rsidRPr="00C43D68" w:rsidRDefault="00C43D68" w:rsidP="00C43D68">
            <w:pPr>
              <w:spacing w:after="0" w:line="240" w:lineRule="auto"/>
              <w:rPr>
                <w:rFonts w:ascii="Times New Roman" w:eastAsia="Calibri" w:hAnsi="Times New Roman" w:cs="Times New Roman"/>
                <w:i/>
                <w:sz w:val="18"/>
                <w:szCs w:val="18"/>
                <w:lang w:eastAsia="en-US"/>
              </w:rPr>
            </w:pPr>
            <w:r w:rsidRPr="00C43D68">
              <w:rPr>
                <w:rFonts w:ascii="Times New Roman" w:eastAsia="Calibri" w:hAnsi="Times New Roman" w:cs="Times New Roman"/>
                <w:b/>
                <w:sz w:val="18"/>
                <w:szCs w:val="18"/>
                <w:lang w:eastAsia="en-US"/>
              </w:rPr>
              <w:t>Наличие документально подтвержденных призовых мест или почетных грамот, дипломов, свидетельств, сертификатов, приказов</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Calibri" w:hAnsi="Times New Roman" w:cs="Times New Roman"/>
                <w:sz w:val="18"/>
                <w:szCs w:val="18"/>
                <w:lang w:eastAsia="en-US"/>
              </w:rPr>
            </w:pP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Calibri" w:hAnsi="Times New Roman" w:cs="Times New Roman"/>
                <w:sz w:val="18"/>
                <w:szCs w:val="18"/>
                <w:lang w:eastAsia="en-US"/>
              </w:rPr>
            </w:pPr>
          </w:p>
        </w:tc>
      </w:tr>
      <w:tr w:rsidR="00C43D68" w:rsidRPr="00C43D68" w:rsidTr="00C77B82">
        <w:trPr>
          <w:trHeight w:val="53"/>
        </w:trPr>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6</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 xml:space="preserve">Наличие и уровень распространения  передового педагогического опыта  по направлениям воспитательной, </w:t>
            </w:r>
            <w:proofErr w:type="spellStart"/>
            <w:r w:rsidRPr="00C43D68">
              <w:rPr>
                <w:rFonts w:ascii="Times New Roman" w:eastAsia="Calibri" w:hAnsi="Times New Roman" w:cs="Times New Roman"/>
                <w:sz w:val="18"/>
                <w:szCs w:val="18"/>
                <w:lang w:eastAsia="en-US"/>
              </w:rPr>
              <w:t>здоровьесберегающей</w:t>
            </w:r>
            <w:proofErr w:type="spellEnd"/>
            <w:r w:rsidRPr="00C43D68">
              <w:rPr>
                <w:rFonts w:ascii="Times New Roman" w:eastAsia="Calibri" w:hAnsi="Times New Roman" w:cs="Times New Roman"/>
                <w:sz w:val="18"/>
                <w:szCs w:val="18"/>
                <w:lang w:eastAsia="en-US"/>
              </w:rPr>
              <w:t xml:space="preserve"> деятельности</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единиц</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0-1</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6</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полугодовая</w:t>
            </w:r>
          </w:p>
        </w:tc>
        <w:tc>
          <w:tcPr>
            <w:tcW w:w="0" w:type="auto"/>
            <w:tcBorders>
              <w:top w:val="nil"/>
              <w:left w:val="single" w:sz="4" w:space="0" w:color="auto"/>
              <w:bottom w:val="single" w:sz="4" w:space="0" w:color="auto"/>
              <w:right w:val="single" w:sz="4" w:space="0" w:color="auto"/>
            </w:tcBorders>
            <w:vAlign w:val="center"/>
          </w:tcPr>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 xml:space="preserve">За </w:t>
            </w:r>
            <w:proofErr w:type="gramStart"/>
            <w:r w:rsidRPr="00C43D68">
              <w:rPr>
                <w:rFonts w:ascii="Times New Roman" w:eastAsia="Calibri" w:hAnsi="Times New Roman" w:cs="Times New Roman"/>
                <w:sz w:val="18"/>
                <w:szCs w:val="18"/>
                <w:lang w:eastAsia="en-US"/>
              </w:rPr>
              <w:t>подготовку  и</w:t>
            </w:r>
            <w:proofErr w:type="gramEnd"/>
            <w:r w:rsidRPr="00C43D68">
              <w:rPr>
                <w:rFonts w:ascii="Times New Roman" w:eastAsia="Calibri" w:hAnsi="Times New Roman" w:cs="Times New Roman"/>
                <w:sz w:val="18"/>
                <w:szCs w:val="18"/>
                <w:lang w:eastAsia="en-US"/>
              </w:rPr>
              <w:t xml:space="preserve">  реализацию на базе учреждения  различных форм распространения передового педагогического опыта по направлениям воспитательной работы в рамках мероприятий  федерального уровня начисляется  6 баллов,</w:t>
            </w:r>
          </w:p>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республиканского уровня -4 балла;</w:t>
            </w:r>
          </w:p>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 xml:space="preserve">муниципального уровня – 2 балла, </w:t>
            </w:r>
            <w:proofErr w:type="gramStart"/>
            <w:r w:rsidRPr="00C43D68">
              <w:rPr>
                <w:rFonts w:ascii="Times New Roman" w:eastAsia="Calibri" w:hAnsi="Times New Roman" w:cs="Times New Roman"/>
                <w:sz w:val="18"/>
                <w:szCs w:val="18"/>
                <w:lang w:eastAsia="en-US"/>
              </w:rPr>
              <w:t>при  отсутствии</w:t>
            </w:r>
            <w:proofErr w:type="gramEnd"/>
            <w:r w:rsidRPr="00C43D68">
              <w:rPr>
                <w:rFonts w:ascii="Times New Roman" w:eastAsia="Calibri" w:hAnsi="Times New Roman" w:cs="Times New Roman"/>
                <w:sz w:val="18"/>
                <w:szCs w:val="18"/>
                <w:lang w:eastAsia="en-US"/>
              </w:rPr>
              <w:t xml:space="preserve">  передового педагогического опыта и форм  его распространения - ноль баллов</w:t>
            </w:r>
          </w:p>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(балл присваивается по наивысшему уровню)</w:t>
            </w:r>
          </w:p>
          <w:p w:rsidR="00C43D68" w:rsidRPr="00C43D68" w:rsidRDefault="00C43D68" w:rsidP="00C43D68">
            <w:pPr>
              <w:spacing w:after="0" w:line="240" w:lineRule="auto"/>
              <w:rPr>
                <w:rFonts w:ascii="Times New Roman" w:eastAsia="Calibri" w:hAnsi="Times New Roman" w:cs="Times New Roman"/>
                <w:sz w:val="18"/>
                <w:szCs w:val="18"/>
                <w:lang w:eastAsia="en-US"/>
              </w:rPr>
            </w:pPr>
            <w:r w:rsidRPr="00C43D68">
              <w:rPr>
                <w:rFonts w:ascii="Times New Roman" w:eastAsia="Calibri" w:hAnsi="Times New Roman" w:cs="Times New Roman"/>
                <w:b/>
                <w:sz w:val="18"/>
                <w:szCs w:val="18"/>
                <w:lang w:eastAsia="en-US"/>
              </w:rPr>
              <w:t xml:space="preserve">План работы, приказы, программы методических мероприятий </w:t>
            </w: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Calibri" w:hAnsi="Times New Roman" w:cs="Times New Roman"/>
                <w:sz w:val="18"/>
                <w:szCs w:val="18"/>
                <w:lang w:eastAsia="en-US"/>
              </w:rPr>
            </w:pPr>
          </w:p>
        </w:tc>
        <w:tc>
          <w:tcPr>
            <w:tcW w:w="0" w:type="auto"/>
            <w:tcBorders>
              <w:top w:val="nil"/>
              <w:left w:val="single" w:sz="4" w:space="0" w:color="auto"/>
              <w:bottom w:val="single" w:sz="4" w:space="0" w:color="auto"/>
              <w:right w:val="single" w:sz="4" w:space="0" w:color="auto"/>
            </w:tcBorders>
          </w:tcPr>
          <w:p w:rsidR="00C43D68" w:rsidRPr="00C43D68" w:rsidRDefault="00C43D68" w:rsidP="00C43D68">
            <w:pPr>
              <w:spacing w:after="0" w:line="240" w:lineRule="auto"/>
              <w:rPr>
                <w:rFonts w:ascii="Times New Roman" w:eastAsia="Calibri" w:hAnsi="Times New Roman" w:cs="Times New Roman"/>
                <w:sz w:val="18"/>
                <w:szCs w:val="18"/>
                <w:lang w:eastAsia="en-US"/>
              </w:rPr>
            </w:pPr>
          </w:p>
        </w:tc>
      </w:tr>
      <w:tr w:rsidR="00C43D68" w:rsidRPr="00C43D68" w:rsidTr="0004605D">
        <w:trPr>
          <w:trHeight w:val="53"/>
        </w:trPr>
        <w:tc>
          <w:tcPr>
            <w:tcW w:w="0" w:type="auto"/>
            <w:tcBorders>
              <w:top w:val="nil"/>
              <w:left w:val="single" w:sz="4" w:space="0" w:color="auto"/>
              <w:bottom w:val="nil"/>
              <w:right w:val="single" w:sz="4" w:space="0" w:color="auto"/>
            </w:tcBorders>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7</w:t>
            </w:r>
          </w:p>
        </w:tc>
        <w:tc>
          <w:tcPr>
            <w:tcW w:w="0" w:type="auto"/>
            <w:tcBorders>
              <w:top w:val="nil"/>
              <w:left w:val="single" w:sz="4" w:space="0" w:color="auto"/>
              <w:bottom w:val="nil"/>
              <w:right w:val="single" w:sz="4" w:space="0" w:color="auto"/>
            </w:tcBorders>
          </w:tcPr>
          <w:p w:rsidR="00C43D68" w:rsidRPr="00C43D68" w:rsidRDefault="00C43D68" w:rsidP="00C43D68">
            <w:pPr>
              <w:spacing w:after="0" w:line="240" w:lineRule="auto"/>
              <w:jc w:val="both"/>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Уровень организации каникулярного отдыха учащихся</w:t>
            </w:r>
          </w:p>
        </w:tc>
        <w:tc>
          <w:tcPr>
            <w:tcW w:w="0" w:type="auto"/>
            <w:tcBorders>
              <w:top w:val="nil"/>
              <w:left w:val="single" w:sz="4" w:space="0" w:color="auto"/>
              <w:bottom w:val="nil"/>
              <w:right w:val="single" w:sz="4" w:space="0" w:color="auto"/>
            </w:tcBorders>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проценты</w:t>
            </w:r>
          </w:p>
        </w:tc>
        <w:tc>
          <w:tcPr>
            <w:tcW w:w="0" w:type="auto"/>
            <w:tcBorders>
              <w:top w:val="nil"/>
              <w:left w:val="single" w:sz="4" w:space="0" w:color="auto"/>
              <w:bottom w:val="nil"/>
              <w:right w:val="single" w:sz="4" w:space="0" w:color="auto"/>
            </w:tcBorders>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30-60</w:t>
            </w:r>
          </w:p>
        </w:tc>
        <w:tc>
          <w:tcPr>
            <w:tcW w:w="0" w:type="auto"/>
            <w:tcBorders>
              <w:top w:val="nil"/>
              <w:left w:val="single" w:sz="4" w:space="0" w:color="auto"/>
              <w:bottom w:val="nil"/>
              <w:right w:val="single" w:sz="4" w:space="0" w:color="auto"/>
            </w:tcBorders>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10</w:t>
            </w:r>
          </w:p>
        </w:tc>
        <w:tc>
          <w:tcPr>
            <w:tcW w:w="0" w:type="auto"/>
            <w:tcBorders>
              <w:top w:val="nil"/>
              <w:left w:val="single" w:sz="4" w:space="0" w:color="auto"/>
              <w:bottom w:val="nil"/>
              <w:right w:val="single" w:sz="4" w:space="0" w:color="auto"/>
            </w:tcBorders>
          </w:tcPr>
          <w:p w:rsidR="00C43D68" w:rsidRPr="00C43D68" w:rsidRDefault="00C43D68" w:rsidP="00C43D68">
            <w:pPr>
              <w:spacing w:after="0" w:line="240" w:lineRule="auto"/>
              <w:jc w:val="center"/>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eastAsia="en-US"/>
              </w:rPr>
              <w:t>квартальная</w:t>
            </w:r>
          </w:p>
        </w:tc>
        <w:tc>
          <w:tcPr>
            <w:tcW w:w="0" w:type="auto"/>
            <w:tcBorders>
              <w:top w:val="nil"/>
              <w:left w:val="single" w:sz="4" w:space="0" w:color="auto"/>
              <w:bottom w:val="nil"/>
              <w:right w:val="single" w:sz="4" w:space="0" w:color="auto"/>
            </w:tcBorders>
          </w:tcPr>
          <w:p w:rsidR="00C43D68" w:rsidRPr="00C43D68" w:rsidRDefault="00C43D68" w:rsidP="00C43D68">
            <w:pPr>
              <w:spacing w:after="0" w:line="240" w:lineRule="auto"/>
              <w:jc w:val="both"/>
              <w:rPr>
                <w:rFonts w:ascii="Times New Roman" w:eastAsia="Calibri" w:hAnsi="Times New Roman" w:cs="Times New Roman"/>
                <w:sz w:val="18"/>
                <w:szCs w:val="18"/>
                <w:lang w:eastAsia="en-US"/>
              </w:rPr>
            </w:pPr>
            <w:r w:rsidRPr="00C43D68">
              <w:rPr>
                <w:rFonts w:ascii="Times New Roman" w:eastAsia="Calibri" w:hAnsi="Times New Roman" w:cs="Times New Roman"/>
                <w:sz w:val="18"/>
                <w:szCs w:val="18"/>
                <w:lang w:val="en-US" w:eastAsia="en-US"/>
              </w:rPr>
              <w:t>N</w:t>
            </w:r>
            <w:r w:rsidRPr="00C43D68">
              <w:rPr>
                <w:rFonts w:ascii="Times New Roman" w:eastAsia="Calibri" w:hAnsi="Times New Roman" w:cs="Times New Roman"/>
                <w:sz w:val="18"/>
                <w:szCs w:val="18"/>
                <w:lang w:eastAsia="en-US"/>
              </w:rPr>
              <w:t>=(А/</w:t>
            </w:r>
            <w:proofErr w:type="gramStart"/>
            <w:r w:rsidRPr="00C43D68">
              <w:rPr>
                <w:rFonts w:ascii="Times New Roman" w:eastAsia="Calibri" w:hAnsi="Times New Roman" w:cs="Times New Roman"/>
                <w:sz w:val="18"/>
                <w:szCs w:val="18"/>
                <w:lang w:eastAsia="en-US"/>
              </w:rPr>
              <w:t>В)*</w:t>
            </w:r>
            <w:proofErr w:type="gramEnd"/>
            <w:r w:rsidRPr="00C43D68">
              <w:rPr>
                <w:rFonts w:ascii="Times New Roman" w:eastAsia="Calibri" w:hAnsi="Times New Roman" w:cs="Times New Roman"/>
                <w:sz w:val="18"/>
                <w:szCs w:val="18"/>
                <w:lang w:eastAsia="en-US"/>
              </w:rPr>
              <w:t>100%, где А- число учащихся, для которых организован каникулярный отдых, В – общая численность учащихся в учреждении</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N</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 * весовой коэффициент</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rPr>
              <w:t xml:space="preserve">   </w:t>
            </w: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w:t>
            </w:r>
            <w:r w:rsidRPr="00C43D68">
              <w:rPr>
                <w:rFonts w:ascii="Times New Roman" w:eastAsia="Times New Roman" w:hAnsi="Times New Roman" w:cs="Times New Roman"/>
                <w:color w:val="000000"/>
                <w:sz w:val="18"/>
                <w:szCs w:val="18"/>
                <w:lang w:val="en-US"/>
              </w:rPr>
              <w:t>min</w:t>
            </w:r>
          </w:p>
          <w:p w:rsidR="00C43D68" w:rsidRPr="00C43D68" w:rsidRDefault="00C43D68" w:rsidP="00C43D68">
            <w:pPr>
              <w:widowControl w:val="0"/>
              <w:autoSpaceDE w:val="0"/>
              <w:autoSpaceDN w:val="0"/>
              <w:adjustRightInd w:val="0"/>
              <w:spacing w:after="0" w:line="240" w:lineRule="auto"/>
              <w:jc w:val="both"/>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I</w:t>
            </w:r>
            <w:r w:rsidRPr="00C43D68">
              <w:rPr>
                <w:rFonts w:ascii="Times New Roman" w:eastAsia="Times New Roman" w:hAnsi="Times New Roman" w:cs="Times New Roman"/>
                <w:color w:val="000000"/>
                <w:sz w:val="18"/>
                <w:szCs w:val="18"/>
              </w:rPr>
              <w:t xml:space="preserve"> – </w:t>
            </w:r>
            <w:proofErr w:type="spellStart"/>
            <w:r w:rsidRPr="00C43D68">
              <w:rPr>
                <w:rFonts w:ascii="Times New Roman" w:eastAsia="Times New Roman" w:hAnsi="Times New Roman" w:cs="Times New Roman"/>
                <w:color w:val="000000"/>
                <w:sz w:val="18"/>
                <w:szCs w:val="18"/>
              </w:rPr>
              <w:t>отнормированный</w:t>
            </w:r>
            <w:proofErr w:type="spellEnd"/>
            <w:r w:rsidRPr="00C43D68">
              <w:rPr>
                <w:rFonts w:ascii="Times New Roman" w:eastAsia="Times New Roman" w:hAnsi="Times New Roman" w:cs="Times New Roman"/>
                <w:color w:val="000000"/>
                <w:sz w:val="18"/>
                <w:szCs w:val="18"/>
              </w:rPr>
              <w:t xml:space="preserve"> критерий;</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lastRenderedPageBreak/>
              <w:t>N</w:t>
            </w:r>
            <w:r w:rsidRPr="00C43D68">
              <w:rPr>
                <w:rFonts w:ascii="Times New Roman" w:eastAsia="Times New Roman" w:hAnsi="Times New Roman" w:cs="Times New Roman"/>
                <w:color w:val="000000"/>
                <w:sz w:val="18"/>
                <w:szCs w:val="18"/>
              </w:rPr>
              <w:t xml:space="preserve"> - фактическое значение критерия эффективности деятельности;</w:t>
            </w:r>
          </w:p>
          <w:p w:rsidR="00C43D68" w:rsidRPr="00C43D68" w:rsidRDefault="00C43D68" w:rsidP="00C43D6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C43D68">
              <w:rPr>
                <w:rFonts w:ascii="Times New Roman" w:eastAsia="Times New Roman" w:hAnsi="Times New Roman" w:cs="Times New Roman"/>
                <w:color w:val="000000"/>
                <w:sz w:val="18"/>
                <w:szCs w:val="18"/>
                <w:lang w:val="en-US"/>
              </w:rPr>
              <w:t>max</w:t>
            </w:r>
            <w:r w:rsidRPr="00C43D68">
              <w:rPr>
                <w:rFonts w:ascii="Times New Roman" w:eastAsia="Times New Roman" w:hAnsi="Times New Roman" w:cs="Times New Roman"/>
                <w:color w:val="000000"/>
                <w:sz w:val="18"/>
                <w:szCs w:val="18"/>
              </w:rPr>
              <w:t xml:space="preserve"> - наилучшее значение критерия эффективности деятельности;</w:t>
            </w:r>
          </w:p>
          <w:p w:rsidR="00C43D68" w:rsidRPr="00C43D68" w:rsidRDefault="00C43D68" w:rsidP="00C43D68">
            <w:pPr>
              <w:spacing w:after="0" w:line="240" w:lineRule="auto"/>
              <w:jc w:val="both"/>
              <w:rPr>
                <w:rFonts w:ascii="Times New Roman" w:eastAsia="Calibri" w:hAnsi="Times New Roman" w:cs="Times New Roman"/>
                <w:sz w:val="18"/>
                <w:szCs w:val="18"/>
                <w:lang w:eastAsia="en-US"/>
              </w:rPr>
            </w:pPr>
            <w:r w:rsidRPr="00C43D68">
              <w:rPr>
                <w:rFonts w:ascii="Times New Roman" w:eastAsia="Calibri" w:hAnsi="Times New Roman" w:cs="Times New Roman"/>
                <w:color w:val="000000"/>
                <w:sz w:val="18"/>
                <w:szCs w:val="18"/>
                <w:lang w:val="en-US" w:eastAsia="en-US"/>
              </w:rPr>
              <w:t>min</w:t>
            </w:r>
            <w:r w:rsidRPr="00C43D68">
              <w:rPr>
                <w:rFonts w:ascii="Times New Roman" w:eastAsia="Calibri" w:hAnsi="Times New Roman" w:cs="Times New Roman"/>
                <w:color w:val="000000"/>
                <w:sz w:val="18"/>
                <w:szCs w:val="18"/>
                <w:lang w:eastAsia="en-US"/>
              </w:rPr>
              <w:t xml:space="preserve"> - наихудшее значение критерия эффективности деятельности</w:t>
            </w:r>
          </w:p>
          <w:p w:rsidR="00C43D68" w:rsidRPr="00C43D68" w:rsidRDefault="00C43D68" w:rsidP="00C43D68">
            <w:pPr>
              <w:spacing w:after="0" w:line="240" w:lineRule="auto"/>
              <w:jc w:val="both"/>
              <w:rPr>
                <w:rFonts w:ascii="Times New Roman" w:eastAsia="Calibri" w:hAnsi="Times New Roman" w:cs="Times New Roman"/>
                <w:b/>
                <w:sz w:val="18"/>
                <w:szCs w:val="18"/>
                <w:lang w:eastAsia="en-US"/>
              </w:rPr>
            </w:pPr>
            <w:r w:rsidRPr="00C43D68">
              <w:rPr>
                <w:rFonts w:ascii="Times New Roman" w:eastAsia="Calibri" w:hAnsi="Times New Roman" w:cs="Times New Roman"/>
                <w:b/>
                <w:sz w:val="18"/>
                <w:szCs w:val="18"/>
                <w:lang w:eastAsia="en-US"/>
              </w:rPr>
              <w:t>Учитывается наличие приказа, положения о мероприятии, отчетные данные учреждения</w:t>
            </w:r>
          </w:p>
        </w:tc>
        <w:tc>
          <w:tcPr>
            <w:tcW w:w="0" w:type="auto"/>
            <w:tcBorders>
              <w:top w:val="nil"/>
              <w:left w:val="single" w:sz="4" w:space="0" w:color="auto"/>
              <w:bottom w:val="nil"/>
              <w:right w:val="single" w:sz="4" w:space="0" w:color="auto"/>
            </w:tcBorders>
          </w:tcPr>
          <w:p w:rsidR="00C43D68" w:rsidRPr="00C43D68" w:rsidRDefault="00C43D68" w:rsidP="00C43D68">
            <w:pPr>
              <w:spacing w:after="0" w:line="240" w:lineRule="auto"/>
              <w:jc w:val="both"/>
              <w:rPr>
                <w:rFonts w:ascii="Times New Roman" w:eastAsia="Calibri" w:hAnsi="Times New Roman" w:cs="Times New Roman"/>
                <w:sz w:val="18"/>
                <w:szCs w:val="18"/>
                <w:lang w:eastAsia="en-US"/>
              </w:rPr>
            </w:pPr>
          </w:p>
        </w:tc>
        <w:tc>
          <w:tcPr>
            <w:tcW w:w="0" w:type="auto"/>
            <w:tcBorders>
              <w:top w:val="nil"/>
              <w:left w:val="single" w:sz="4" w:space="0" w:color="auto"/>
              <w:bottom w:val="nil"/>
              <w:right w:val="single" w:sz="4" w:space="0" w:color="auto"/>
            </w:tcBorders>
          </w:tcPr>
          <w:p w:rsidR="00C43D68" w:rsidRPr="00C43D68" w:rsidRDefault="00C43D68" w:rsidP="00C43D68">
            <w:pPr>
              <w:spacing w:after="0" w:line="240" w:lineRule="auto"/>
              <w:jc w:val="both"/>
              <w:rPr>
                <w:rFonts w:ascii="Times New Roman" w:eastAsia="Calibri" w:hAnsi="Times New Roman" w:cs="Times New Roman"/>
                <w:sz w:val="18"/>
                <w:szCs w:val="18"/>
                <w:lang w:eastAsia="en-US"/>
              </w:rPr>
            </w:pPr>
          </w:p>
        </w:tc>
      </w:tr>
      <w:tr w:rsidR="0004605D" w:rsidRPr="00C43D68" w:rsidTr="00F869AD">
        <w:trPr>
          <w:trHeight w:val="993"/>
        </w:trPr>
        <w:tc>
          <w:tcPr>
            <w:tcW w:w="0" w:type="auto"/>
            <w:tcBorders>
              <w:top w:val="nil"/>
              <w:left w:val="single" w:sz="4" w:space="0" w:color="auto"/>
              <w:bottom w:val="single" w:sz="4" w:space="0" w:color="auto"/>
              <w:right w:val="single" w:sz="4" w:space="0" w:color="auto"/>
            </w:tcBorders>
          </w:tcPr>
          <w:p w:rsidR="0004605D" w:rsidRPr="0004605D" w:rsidRDefault="0004605D" w:rsidP="00383ACE">
            <w:pPr>
              <w:rPr>
                <w:rFonts w:ascii="Times New Roman" w:hAnsi="Times New Roman" w:cs="Times New Roman"/>
                <w:sz w:val="18"/>
                <w:szCs w:val="18"/>
              </w:rPr>
            </w:pPr>
            <w:r w:rsidRPr="0004605D">
              <w:rPr>
                <w:rFonts w:ascii="Times New Roman" w:hAnsi="Times New Roman" w:cs="Times New Roman"/>
                <w:sz w:val="18"/>
                <w:szCs w:val="18"/>
              </w:rPr>
              <w:lastRenderedPageBreak/>
              <w:t>8</w:t>
            </w:r>
          </w:p>
        </w:tc>
        <w:tc>
          <w:tcPr>
            <w:tcW w:w="0" w:type="auto"/>
            <w:tcBorders>
              <w:top w:val="nil"/>
              <w:left w:val="single" w:sz="4" w:space="0" w:color="auto"/>
              <w:bottom w:val="single" w:sz="4" w:space="0" w:color="auto"/>
              <w:right w:val="single" w:sz="4" w:space="0" w:color="auto"/>
            </w:tcBorders>
          </w:tcPr>
          <w:p w:rsidR="0004605D" w:rsidRPr="0004605D" w:rsidRDefault="0004605D" w:rsidP="00383ACE">
            <w:pPr>
              <w:rPr>
                <w:rFonts w:ascii="Times New Roman" w:hAnsi="Times New Roman" w:cs="Times New Roman"/>
                <w:sz w:val="18"/>
                <w:szCs w:val="18"/>
              </w:rPr>
            </w:pPr>
            <w:r w:rsidRPr="0004605D">
              <w:rPr>
                <w:rFonts w:ascii="Times New Roman" w:hAnsi="Times New Roman" w:cs="Times New Roman"/>
                <w:sz w:val="18"/>
                <w:szCs w:val="18"/>
              </w:rPr>
              <w:t>Отсутствие случаев травматизма в период проведения каникулярных мероприятий</w:t>
            </w:r>
          </w:p>
        </w:tc>
        <w:tc>
          <w:tcPr>
            <w:tcW w:w="0" w:type="auto"/>
            <w:tcBorders>
              <w:top w:val="nil"/>
              <w:left w:val="single" w:sz="4" w:space="0" w:color="auto"/>
              <w:bottom w:val="single" w:sz="4" w:space="0" w:color="auto"/>
              <w:right w:val="single" w:sz="4" w:space="0" w:color="auto"/>
            </w:tcBorders>
          </w:tcPr>
          <w:p w:rsidR="0004605D" w:rsidRPr="0004605D" w:rsidRDefault="0004605D" w:rsidP="00383ACE">
            <w:pPr>
              <w:rPr>
                <w:rFonts w:ascii="Times New Roman" w:hAnsi="Times New Roman" w:cs="Times New Roman"/>
                <w:sz w:val="18"/>
                <w:szCs w:val="18"/>
              </w:rPr>
            </w:pPr>
            <w:r w:rsidRPr="0004605D">
              <w:rPr>
                <w:rFonts w:ascii="Times New Roman" w:hAnsi="Times New Roman" w:cs="Times New Roman"/>
                <w:sz w:val="18"/>
                <w:szCs w:val="18"/>
              </w:rPr>
              <w:t>случай</w:t>
            </w:r>
          </w:p>
        </w:tc>
        <w:tc>
          <w:tcPr>
            <w:tcW w:w="0" w:type="auto"/>
            <w:tcBorders>
              <w:top w:val="nil"/>
              <w:left w:val="single" w:sz="4" w:space="0" w:color="auto"/>
              <w:bottom w:val="single" w:sz="4" w:space="0" w:color="auto"/>
              <w:right w:val="single" w:sz="4" w:space="0" w:color="auto"/>
            </w:tcBorders>
          </w:tcPr>
          <w:p w:rsidR="0004605D" w:rsidRPr="0004605D" w:rsidRDefault="0004605D" w:rsidP="00383ACE">
            <w:pPr>
              <w:rPr>
                <w:rFonts w:ascii="Times New Roman" w:hAnsi="Times New Roman" w:cs="Times New Roman"/>
                <w:sz w:val="18"/>
                <w:szCs w:val="18"/>
              </w:rPr>
            </w:pPr>
            <w:r w:rsidRPr="0004605D">
              <w:rPr>
                <w:rFonts w:ascii="Times New Roman" w:hAnsi="Times New Roman" w:cs="Times New Roman"/>
                <w:sz w:val="18"/>
                <w:szCs w:val="18"/>
              </w:rPr>
              <w:t>0-1</w:t>
            </w:r>
          </w:p>
        </w:tc>
        <w:tc>
          <w:tcPr>
            <w:tcW w:w="0" w:type="auto"/>
            <w:tcBorders>
              <w:top w:val="nil"/>
              <w:left w:val="single" w:sz="4" w:space="0" w:color="auto"/>
              <w:bottom w:val="single" w:sz="4" w:space="0" w:color="auto"/>
              <w:right w:val="single" w:sz="4" w:space="0" w:color="auto"/>
            </w:tcBorders>
          </w:tcPr>
          <w:p w:rsidR="0004605D" w:rsidRPr="0004605D" w:rsidRDefault="0004605D" w:rsidP="00383ACE">
            <w:pPr>
              <w:rPr>
                <w:rFonts w:ascii="Times New Roman" w:hAnsi="Times New Roman" w:cs="Times New Roman"/>
                <w:sz w:val="18"/>
                <w:szCs w:val="18"/>
              </w:rPr>
            </w:pPr>
            <w:r w:rsidRPr="0004605D">
              <w:rPr>
                <w:rFonts w:ascii="Times New Roman" w:hAnsi="Times New Roman" w:cs="Times New Roman"/>
                <w:sz w:val="18"/>
                <w:szCs w:val="18"/>
              </w:rPr>
              <w:t>3</w:t>
            </w:r>
          </w:p>
        </w:tc>
        <w:tc>
          <w:tcPr>
            <w:tcW w:w="0" w:type="auto"/>
            <w:tcBorders>
              <w:top w:val="nil"/>
              <w:left w:val="single" w:sz="4" w:space="0" w:color="auto"/>
              <w:bottom w:val="single" w:sz="4" w:space="0" w:color="auto"/>
              <w:right w:val="single" w:sz="4" w:space="0" w:color="auto"/>
            </w:tcBorders>
          </w:tcPr>
          <w:p w:rsidR="0004605D" w:rsidRPr="0004605D" w:rsidRDefault="0004605D" w:rsidP="00383ACE">
            <w:pPr>
              <w:rPr>
                <w:rFonts w:ascii="Times New Roman" w:hAnsi="Times New Roman" w:cs="Times New Roman"/>
                <w:sz w:val="18"/>
                <w:szCs w:val="18"/>
              </w:rPr>
            </w:pPr>
            <w:r w:rsidRPr="0004605D">
              <w:rPr>
                <w:rFonts w:ascii="Times New Roman" w:hAnsi="Times New Roman" w:cs="Times New Roman"/>
                <w:sz w:val="18"/>
                <w:szCs w:val="18"/>
              </w:rPr>
              <w:t>годовая</w:t>
            </w:r>
          </w:p>
        </w:tc>
        <w:tc>
          <w:tcPr>
            <w:tcW w:w="0" w:type="auto"/>
            <w:tcBorders>
              <w:top w:val="nil"/>
              <w:left w:val="single" w:sz="4" w:space="0" w:color="auto"/>
              <w:bottom w:val="single" w:sz="4" w:space="0" w:color="auto"/>
              <w:right w:val="single" w:sz="4" w:space="0" w:color="auto"/>
            </w:tcBorders>
          </w:tcPr>
          <w:p w:rsidR="0004605D" w:rsidRPr="0004605D" w:rsidRDefault="0004605D" w:rsidP="00383ACE">
            <w:pPr>
              <w:rPr>
                <w:rFonts w:ascii="Times New Roman" w:hAnsi="Times New Roman" w:cs="Times New Roman"/>
                <w:sz w:val="18"/>
                <w:szCs w:val="18"/>
              </w:rPr>
            </w:pPr>
            <w:r w:rsidRPr="0004605D">
              <w:rPr>
                <w:rFonts w:ascii="Times New Roman" w:hAnsi="Times New Roman" w:cs="Times New Roman"/>
                <w:sz w:val="18"/>
                <w:szCs w:val="18"/>
              </w:rPr>
              <w:t>Отсутствие случаев травматизма – 3 балла, наличие случая травматизма 0 баллов</w:t>
            </w:r>
          </w:p>
        </w:tc>
        <w:tc>
          <w:tcPr>
            <w:tcW w:w="0" w:type="auto"/>
            <w:tcBorders>
              <w:top w:val="nil"/>
              <w:left w:val="single" w:sz="4" w:space="0" w:color="auto"/>
              <w:bottom w:val="single" w:sz="4" w:space="0" w:color="auto"/>
              <w:right w:val="single" w:sz="4" w:space="0" w:color="auto"/>
            </w:tcBorders>
          </w:tcPr>
          <w:p w:rsidR="0004605D" w:rsidRPr="0004605D" w:rsidRDefault="0004605D" w:rsidP="00383ACE">
            <w:pPr>
              <w:rPr>
                <w:rFonts w:ascii="Times New Roman" w:hAnsi="Times New Roman" w:cs="Times New Roman"/>
                <w:sz w:val="18"/>
                <w:szCs w:val="18"/>
              </w:rPr>
            </w:pPr>
          </w:p>
        </w:tc>
        <w:tc>
          <w:tcPr>
            <w:tcW w:w="0" w:type="auto"/>
            <w:tcBorders>
              <w:top w:val="nil"/>
              <w:left w:val="single" w:sz="4" w:space="0" w:color="auto"/>
              <w:bottom w:val="single" w:sz="4" w:space="0" w:color="auto"/>
              <w:right w:val="single" w:sz="4" w:space="0" w:color="auto"/>
            </w:tcBorders>
          </w:tcPr>
          <w:p w:rsidR="0004605D" w:rsidRPr="0004605D" w:rsidRDefault="0004605D" w:rsidP="00383ACE">
            <w:pPr>
              <w:rPr>
                <w:rFonts w:ascii="Times New Roman" w:hAnsi="Times New Roman" w:cs="Times New Roman"/>
                <w:sz w:val="18"/>
                <w:szCs w:val="18"/>
              </w:rPr>
            </w:pPr>
          </w:p>
        </w:tc>
      </w:tr>
    </w:tbl>
    <w:tbl>
      <w:tblPr>
        <w:tblStyle w:val="211"/>
        <w:tblW w:w="10774" w:type="dxa"/>
        <w:tblInd w:w="-318" w:type="dxa"/>
        <w:tblLook w:val="04A0" w:firstRow="1" w:lastRow="0" w:firstColumn="1" w:lastColumn="0" w:noHBand="0" w:noVBand="1"/>
      </w:tblPr>
      <w:tblGrid>
        <w:gridCol w:w="10774"/>
      </w:tblGrid>
      <w:tr w:rsidR="0004605D" w:rsidRPr="00C43D68" w:rsidTr="0004605D">
        <w:trPr>
          <w:trHeight w:val="416"/>
        </w:trPr>
        <w:tc>
          <w:tcPr>
            <w:tcW w:w="10774" w:type="dxa"/>
            <w:noWrap/>
          </w:tcPr>
          <w:p w:rsidR="0004605D" w:rsidRPr="0004605D" w:rsidRDefault="0004605D" w:rsidP="0004605D">
            <w:pPr>
              <w:rPr>
                <w:rFonts w:ascii="Times New Roman" w:hAnsi="Times New Roman" w:cs="Times New Roman"/>
                <w:b/>
                <w:sz w:val="18"/>
                <w:szCs w:val="18"/>
              </w:rPr>
            </w:pPr>
            <w:r w:rsidRPr="0004605D">
              <w:rPr>
                <w:rFonts w:ascii="Times New Roman" w:hAnsi="Times New Roman" w:cs="Times New Roman"/>
                <w:b/>
                <w:sz w:val="18"/>
                <w:szCs w:val="18"/>
              </w:rPr>
              <w:t>Итого 70 баллов</w:t>
            </w:r>
          </w:p>
        </w:tc>
      </w:tr>
      <w:tr w:rsidR="0004605D" w:rsidRPr="00C43D68" w:rsidTr="0004605D">
        <w:trPr>
          <w:trHeight w:val="416"/>
        </w:trPr>
        <w:tc>
          <w:tcPr>
            <w:tcW w:w="10774" w:type="dxa"/>
            <w:noWrap/>
          </w:tcPr>
          <w:p w:rsidR="0004605D" w:rsidRPr="00C43D68" w:rsidRDefault="0004605D" w:rsidP="0004605D">
            <w:pPr>
              <w:rPr>
                <w:rFonts w:ascii="Times New Roman" w:hAnsi="Times New Roman" w:cs="Times New Roman"/>
                <w:sz w:val="18"/>
                <w:szCs w:val="18"/>
              </w:rPr>
            </w:pPr>
            <w:r w:rsidRPr="00C43D68">
              <w:rPr>
                <w:rFonts w:ascii="Times New Roman" w:hAnsi="Times New Roman" w:cs="Times New Roman"/>
                <w:sz w:val="18"/>
                <w:szCs w:val="18"/>
              </w:rPr>
              <w:t>Члены комиссии: </w:t>
            </w:r>
          </w:p>
          <w:p w:rsidR="0004605D" w:rsidRPr="00C43D68" w:rsidRDefault="0004605D" w:rsidP="00383ACE">
            <w:pPr>
              <w:rPr>
                <w:rFonts w:ascii="Times New Roman" w:hAnsi="Times New Roman" w:cs="Times New Roman"/>
                <w:sz w:val="18"/>
                <w:szCs w:val="18"/>
              </w:rPr>
            </w:pPr>
          </w:p>
        </w:tc>
      </w:tr>
      <w:tr w:rsidR="0004605D" w:rsidRPr="00C43D68" w:rsidTr="0004605D">
        <w:trPr>
          <w:trHeight w:val="555"/>
        </w:trPr>
        <w:tc>
          <w:tcPr>
            <w:tcW w:w="10774" w:type="dxa"/>
            <w:noWrap/>
          </w:tcPr>
          <w:p w:rsidR="0004605D" w:rsidRPr="00C43D68" w:rsidRDefault="0004605D" w:rsidP="00383ACE">
            <w:pPr>
              <w:rPr>
                <w:rFonts w:ascii="Times New Roman" w:hAnsi="Times New Roman" w:cs="Times New Roman"/>
                <w:sz w:val="18"/>
                <w:szCs w:val="18"/>
              </w:rPr>
            </w:pPr>
            <w:r w:rsidRPr="00C43D68">
              <w:rPr>
                <w:rFonts w:ascii="Times New Roman" w:hAnsi="Times New Roman" w:cs="Times New Roman"/>
                <w:sz w:val="18"/>
                <w:szCs w:val="18"/>
              </w:rPr>
              <w:t>Оценочный  лист заполнен             ______________        Протокол комиссии  от _______________ №________________</w:t>
            </w:r>
          </w:p>
        </w:tc>
      </w:tr>
      <w:tr w:rsidR="0004605D" w:rsidRPr="00C43D68" w:rsidTr="0004605D">
        <w:trPr>
          <w:trHeight w:val="300"/>
        </w:trPr>
        <w:tc>
          <w:tcPr>
            <w:tcW w:w="10774" w:type="dxa"/>
            <w:noWrap/>
          </w:tcPr>
          <w:p w:rsidR="0004605D" w:rsidRPr="00C43D68" w:rsidRDefault="0004605D" w:rsidP="00383ACE">
            <w:pPr>
              <w:rPr>
                <w:rFonts w:ascii="Times New Roman" w:hAnsi="Times New Roman" w:cs="Times New Roman"/>
                <w:sz w:val="18"/>
                <w:szCs w:val="18"/>
              </w:rPr>
            </w:pPr>
            <w:r w:rsidRPr="00C43D68">
              <w:rPr>
                <w:rFonts w:ascii="Times New Roman" w:hAnsi="Times New Roman" w:cs="Times New Roman"/>
                <w:sz w:val="18"/>
                <w:szCs w:val="18"/>
              </w:rPr>
              <w:t>С оценочным листом ознакомлен_____________(подпись работника)</w:t>
            </w:r>
          </w:p>
        </w:tc>
      </w:tr>
    </w:tbl>
    <w:p w:rsidR="00A55D2D" w:rsidRPr="002F17CC" w:rsidRDefault="00A55D2D" w:rsidP="00A55D2D">
      <w:pPr>
        <w:pStyle w:val="a3"/>
        <w:jc w:val="center"/>
        <w:rPr>
          <w:sz w:val="24"/>
          <w:szCs w:val="24"/>
          <w:lang w:eastAsia="en-US"/>
        </w:rPr>
      </w:pPr>
      <w:r w:rsidRPr="002F17CC">
        <w:rPr>
          <w:sz w:val="24"/>
          <w:szCs w:val="24"/>
          <w:lang w:eastAsia="en-US"/>
        </w:rPr>
        <w:t>КРИТЕРИИ</w:t>
      </w:r>
    </w:p>
    <w:p w:rsidR="00A55D2D" w:rsidRPr="002F17CC" w:rsidRDefault="00A55D2D" w:rsidP="00A55D2D">
      <w:pPr>
        <w:pStyle w:val="a3"/>
        <w:jc w:val="center"/>
        <w:rPr>
          <w:sz w:val="24"/>
          <w:szCs w:val="24"/>
          <w:lang w:eastAsia="en-US"/>
        </w:rPr>
      </w:pPr>
      <w:r w:rsidRPr="002F17CC">
        <w:rPr>
          <w:sz w:val="24"/>
          <w:szCs w:val="24"/>
          <w:lang w:eastAsia="en-US"/>
        </w:rPr>
        <w:t>оценки эффективности деятельности работы и оценочный лист</w:t>
      </w:r>
    </w:p>
    <w:p w:rsidR="00A55D2D" w:rsidRPr="002F17CC" w:rsidRDefault="00A55D2D" w:rsidP="00A55D2D">
      <w:pPr>
        <w:pStyle w:val="a3"/>
        <w:jc w:val="center"/>
        <w:rPr>
          <w:sz w:val="24"/>
          <w:szCs w:val="24"/>
          <w:lang w:eastAsia="en-US"/>
        </w:rPr>
      </w:pPr>
      <w:r w:rsidRPr="002F17CC">
        <w:rPr>
          <w:sz w:val="24"/>
          <w:szCs w:val="24"/>
          <w:u w:val="single"/>
          <w:lang w:eastAsia="en-US"/>
        </w:rPr>
        <w:t xml:space="preserve">Заместитель директора по </w:t>
      </w:r>
      <w:proofErr w:type="gramStart"/>
      <w:r>
        <w:rPr>
          <w:sz w:val="24"/>
          <w:szCs w:val="24"/>
          <w:u w:val="single"/>
          <w:lang w:eastAsia="en-US"/>
        </w:rPr>
        <w:t xml:space="preserve">АХЧ  </w:t>
      </w:r>
      <w:r w:rsidRPr="002F17CC">
        <w:rPr>
          <w:sz w:val="24"/>
          <w:szCs w:val="24"/>
          <w:lang w:eastAsia="en-US"/>
        </w:rPr>
        <w:t>(</w:t>
      </w:r>
      <w:proofErr w:type="gramEnd"/>
      <w:r w:rsidRPr="002F17CC">
        <w:rPr>
          <w:sz w:val="24"/>
          <w:szCs w:val="24"/>
          <w:lang w:eastAsia="en-US"/>
        </w:rPr>
        <w:t>ФИО, дата заполнения)</w:t>
      </w:r>
    </w:p>
    <w:p w:rsidR="00A55D2D" w:rsidRPr="00A55D2D" w:rsidRDefault="00A55D2D" w:rsidP="00A55D2D">
      <w:pPr>
        <w:rPr>
          <w:rFonts w:ascii="Times New Roman" w:eastAsia="Calibri" w:hAnsi="Times New Roman" w:cs="Times New Roman"/>
          <w:sz w:val="18"/>
          <w:szCs w:val="18"/>
          <w:lang w:eastAsia="en-US"/>
        </w:rPr>
      </w:pPr>
      <w:r w:rsidRPr="00A55D2D">
        <w:rPr>
          <w:rFonts w:ascii="Times New Roman" w:eastAsia="Calibri" w:hAnsi="Times New Roman" w:cs="Times New Roman"/>
          <w:sz w:val="18"/>
          <w:szCs w:val="18"/>
          <w:lang w:eastAsia="en-US"/>
        </w:rPr>
        <w:t>10</w:t>
      </w:r>
      <w:r w:rsidRPr="00A55D2D">
        <w:rPr>
          <w:rFonts w:ascii="Times New Roman" w:eastAsia="Calibri" w:hAnsi="Times New Roman" w:cs="Times New Roman"/>
          <w:sz w:val="18"/>
          <w:szCs w:val="18"/>
          <w:lang w:eastAsia="en-US"/>
        </w:rPr>
        <w:tab/>
        <w:t>годовая</w:t>
      </w:r>
      <w:r w:rsidRPr="00A55D2D">
        <w:rPr>
          <w:rFonts w:ascii="Times New Roman" w:eastAsia="Calibri" w:hAnsi="Times New Roman" w:cs="Times New Roman"/>
          <w:sz w:val="18"/>
          <w:szCs w:val="18"/>
          <w:lang w:eastAsia="en-US"/>
        </w:rPr>
        <w:tab/>
      </w:r>
      <w:r>
        <w:rPr>
          <w:rFonts w:ascii="Times New Roman" w:eastAsia="Calibri" w:hAnsi="Times New Roman" w:cs="Times New Roman"/>
          <w:sz w:val="18"/>
          <w:szCs w:val="18"/>
          <w:lang w:eastAsia="en-US"/>
        </w:rPr>
        <w:tab/>
      </w:r>
      <w:r w:rsidRPr="00A55D2D">
        <w:rPr>
          <w:rFonts w:ascii="Times New Roman" w:eastAsia="Calibri" w:hAnsi="Times New Roman" w:cs="Times New Roman"/>
          <w:sz w:val="18"/>
          <w:szCs w:val="18"/>
          <w:lang w:eastAsia="en-US"/>
        </w:rPr>
        <w:t xml:space="preserve">Акт готовности учреждения к новому учебному году подписан </w:t>
      </w:r>
      <w:proofErr w:type="gramStart"/>
      <w:r w:rsidRPr="00A55D2D">
        <w:rPr>
          <w:rFonts w:ascii="Times New Roman" w:eastAsia="Calibri" w:hAnsi="Times New Roman" w:cs="Times New Roman"/>
          <w:sz w:val="18"/>
          <w:szCs w:val="18"/>
          <w:lang w:eastAsia="en-US"/>
        </w:rPr>
        <w:t>до  начала</w:t>
      </w:r>
      <w:proofErr w:type="gramEnd"/>
      <w:r w:rsidRPr="00A55D2D">
        <w:rPr>
          <w:rFonts w:ascii="Times New Roman" w:eastAsia="Calibri" w:hAnsi="Times New Roman" w:cs="Times New Roman"/>
          <w:sz w:val="18"/>
          <w:szCs w:val="18"/>
          <w:lang w:eastAsia="en-US"/>
        </w:rPr>
        <w:t xml:space="preserve"> </w:t>
      </w:r>
      <w:proofErr w:type="spellStart"/>
      <w:r w:rsidRPr="00A55D2D">
        <w:rPr>
          <w:rFonts w:ascii="Times New Roman" w:eastAsia="Calibri" w:hAnsi="Times New Roman" w:cs="Times New Roman"/>
          <w:sz w:val="18"/>
          <w:szCs w:val="18"/>
          <w:lang w:eastAsia="en-US"/>
        </w:rPr>
        <w:t>уч.года</w:t>
      </w:r>
      <w:proofErr w:type="spellEnd"/>
      <w:r w:rsidRPr="00A55D2D">
        <w:rPr>
          <w:rFonts w:ascii="Times New Roman" w:eastAsia="Calibri" w:hAnsi="Times New Roman" w:cs="Times New Roman"/>
          <w:sz w:val="18"/>
          <w:szCs w:val="18"/>
          <w:lang w:eastAsia="en-US"/>
        </w:rPr>
        <w:t xml:space="preserve"> – 5 баллов; отсутствие акта – 0 баллов. </w:t>
      </w:r>
    </w:p>
    <w:p w:rsidR="00A55D2D" w:rsidRPr="00A55D2D" w:rsidRDefault="00A55D2D" w:rsidP="00A55D2D">
      <w:pPr>
        <w:rPr>
          <w:rFonts w:ascii="Times New Roman" w:eastAsia="Calibri" w:hAnsi="Times New Roman" w:cs="Times New Roman"/>
          <w:sz w:val="18"/>
          <w:szCs w:val="18"/>
          <w:lang w:eastAsia="en-US"/>
        </w:rPr>
      </w:pPr>
      <w:r w:rsidRPr="00A55D2D">
        <w:rPr>
          <w:rFonts w:ascii="Times New Roman" w:eastAsia="Calibri" w:hAnsi="Times New Roman" w:cs="Times New Roman"/>
          <w:sz w:val="18"/>
          <w:szCs w:val="18"/>
          <w:lang w:eastAsia="en-US"/>
        </w:rPr>
        <w:t>10</w:t>
      </w:r>
      <w:r w:rsidRPr="00A55D2D">
        <w:rPr>
          <w:rFonts w:ascii="Times New Roman" w:eastAsia="Calibri" w:hAnsi="Times New Roman" w:cs="Times New Roman"/>
          <w:sz w:val="18"/>
          <w:szCs w:val="18"/>
          <w:lang w:eastAsia="en-US"/>
        </w:rPr>
        <w:tab/>
        <w:t>квартальная</w:t>
      </w:r>
      <w:r w:rsidRPr="00A55D2D">
        <w:rPr>
          <w:rFonts w:ascii="Times New Roman" w:eastAsia="Calibri" w:hAnsi="Times New Roman" w:cs="Times New Roman"/>
          <w:sz w:val="18"/>
          <w:szCs w:val="18"/>
          <w:lang w:eastAsia="en-US"/>
        </w:rPr>
        <w:tab/>
        <w:t xml:space="preserve">При наличии </w:t>
      </w:r>
      <w:proofErr w:type="gramStart"/>
      <w:r w:rsidRPr="00A55D2D">
        <w:rPr>
          <w:rFonts w:ascii="Times New Roman" w:eastAsia="Calibri" w:hAnsi="Times New Roman" w:cs="Times New Roman"/>
          <w:sz w:val="18"/>
          <w:szCs w:val="18"/>
          <w:lang w:eastAsia="en-US"/>
        </w:rPr>
        <w:t>актов,  предписаний</w:t>
      </w:r>
      <w:proofErr w:type="gramEnd"/>
      <w:r w:rsidRPr="00A55D2D">
        <w:rPr>
          <w:rFonts w:ascii="Times New Roman" w:eastAsia="Calibri" w:hAnsi="Times New Roman" w:cs="Times New Roman"/>
          <w:sz w:val="18"/>
          <w:szCs w:val="18"/>
          <w:lang w:eastAsia="en-US"/>
        </w:rPr>
        <w:t>, независимо от их количества - 0 баллов; отсутствие актов и предписаний – 2 балла.</w:t>
      </w:r>
    </w:p>
    <w:p w:rsidR="00A55D2D" w:rsidRPr="00A55D2D" w:rsidRDefault="00A55D2D" w:rsidP="00A55D2D">
      <w:pPr>
        <w:rPr>
          <w:rFonts w:ascii="Times New Roman" w:eastAsia="Calibri" w:hAnsi="Times New Roman" w:cs="Times New Roman"/>
          <w:sz w:val="18"/>
          <w:szCs w:val="18"/>
          <w:lang w:eastAsia="en-US"/>
        </w:rPr>
      </w:pPr>
      <w:r w:rsidRPr="00A55D2D">
        <w:rPr>
          <w:rFonts w:ascii="Times New Roman" w:eastAsia="Calibri" w:hAnsi="Times New Roman" w:cs="Times New Roman"/>
          <w:sz w:val="18"/>
          <w:szCs w:val="18"/>
          <w:lang w:eastAsia="en-US"/>
        </w:rPr>
        <w:t>10</w:t>
      </w:r>
      <w:r w:rsidRPr="00A55D2D">
        <w:rPr>
          <w:rFonts w:ascii="Times New Roman" w:eastAsia="Calibri" w:hAnsi="Times New Roman" w:cs="Times New Roman"/>
          <w:sz w:val="18"/>
          <w:szCs w:val="18"/>
          <w:lang w:eastAsia="en-US"/>
        </w:rPr>
        <w:tab/>
        <w:t>годовая</w:t>
      </w:r>
      <w:r w:rsidRPr="00A55D2D">
        <w:rPr>
          <w:rFonts w:ascii="Times New Roman" w:eastAsia="Calibri" w:hAnsi="Times New Roman" w:cs="Times New Roman"/>
          <w:sz w:val="18"/>
          <w:szCs w:val="18"/>
          <w:lang w:eastAsia="en-US"/>
        </w:rPr>
        <w:tab/>
      </w:r>
      <w:r>
        <w:rPr>
          <w:rFonts w:ascii="Times New Roman" w:eastAsia="Calibri" w:hAnsi="Times New Roman" w:cs="Times New Roman"/>
          <w:sz w:val="18"/>
          <w:szCs w:val="18"/>
          <w:lang w:eastAsia="en-US"/>
        </w:rPr>
        <w:tab/>
      </w:r>
      <w:r w:rsidRPr="00A55D2D">
        <w:rPr>
          <w:rFonts w:ascii="Times New Roman" w:eastAsia="Calibri" w:hAnsi="Times New Roman" w:cs="Times New Roman"/>
          <w:sz w:val="18"/>
          <w:szCs w:val="18"/>
          <w:lang w:eastAsia="en-US"/>
        </w:rPr>
        <w:t>(В/</w:t>
      </w:r>
      <w:proofErr w:type="gramStart"/>
      <w:r w:rsidRPr="00A55D2D">
        <w:rPr>
          <w:rFonts w:ascii="Times New Roman" w:eastAsia="Calibri" w:hAnsi="Times New Roman" w:cs="Times New Roman"/>
          <w:sz w:val="18"/>
          <w:szCs w:val="18"/>
          <w:lang w:eastAsia="en-US"/>
        </w:rPr>
        <w:t>А)*</w:t>
      </w:r>
      <w:proofErr w:type="gramEnd"/>
      <w:r w:rsidRPr="00A55D2D">
        <w:rPr>
          <w:rFonts w:ascii="Times New Roman" w:eastAsia="Calibri" w:hAnsi="Times New Roman" w:cs="Times New Roman"/>
          <w:sz w:val="18"/>
          <w:szCs w:val="18"/>
          <w:lang w:eastAsia="en-US"/>
        </w:rPr>
        <w:t xml:space="preserve">100% , - А-  балансовая стоимость основных средств на начало года  В- балансовая стоимость основных средств на конец год </w:t>
      </w:r>
    </w:p>
    <w:p w:rsidR="00A55D2D" w:rsidRPr="00A55D2D" w:rsidRDefault="00A55D2D" w:rsidP="00A55D2D">
      <w:pPr>
        <w:rPr>
          <w:rFonts w:ascii="Times New Roman" w:eastAsia="Calibri" w:hAnsi="Times New Roman" w:cs="Times New Roman"/>
          <w:sz w:val="18"/>
          <w:szCs w:val="18"/>
          <w:lang w:eastAsia="en-US"/>
        </w:rPr>
      </w:pPr>
      <w:r w:rsidRPr="00A55D2D">
        <w:rPr>
          <w:rFonts w:ascii="Times New Roman" w:eastAsia="Calibri" w:hAnsi="Times New Roman" w:cs="Times New Roman"/>
          <w:sz w:val="18"/>
          <w:szCs w:val="18"/>
          <w:lang w:eastAsia="en-US"/>
        </w:rPr>
        <w:t>6</w:t>
      </w:r>
      <w:r w:rsidRPr="00A55D2D">
        <w:rPr>
          <w:rFonts w:ascii="Times New Roman" w:eastAsia="Calibri" w:hAnsi="Times New Roman" w:cs="Times New Roman"/>
          <w:sz w:val="18"/>
          <w:szCs w:val="18"/>
          <w:lang w:eastAsia="en-US"/>
        </w:rPr>
        <w:tab/>
        <w:t>квартальная</w:t>
      </w:r>
      <w:r w:rsidRPr="00A55D2D">
        <w:rPr>
          <w:rFonts w:ascii="Times New Roman" w:eastAsia="Calibri" w:hAnsi="Times New Roman" w:cs="Times New Roman"/>
          <w:sz w:val="18"/>
          <w:szCs w:val="18"/>
          <w:lang w:eastAsia="en-US"/>
        </w:rPr>
        <w:tab/>
      </w:r>
      <w:proofErr w:type="gramStart"/>
      <w:r w:rsidRPr="00A55D2D">
        <w:rPr>
          <w:rFonts w:ascii="Times New Roman" w:eastAsia="Calibri" w:hAnsi="Times New Roman" w:cs="Times New Roman"/>
          <w:sz w:val="18"/>
          <w:szCs w:val="18"/>
          <w:lang w:eastAsia="en-US"/>
        </w:rPr>
        <w:t>При</w:t>
      </w:r>
      <w:proofErr w:type="gramEnd"/>
      <w:r w:rsidRPr="00A55D2D">
        <w:rPr>
          <w:rFonts w:ascii="Times New Roman" w:eastAsia="Calibri" w:hAnsi="Times New Roman" w:cs="Times New Roman"/>
          <w:sz w:val="18"/>
          <w:szCs w:val="18"/>
          <w:lang w:eastAsia="en-US"/>
        </w:rPr>
        <w:t xml:space="preserve"> наличии замечаний – 0 баллов, при отсутствии замечаний –  3 балла </w:t>
      </w:r>
    </w:p>
    <w:p w:rsidR="00A55D2D" w:rsidRPr="00A55D2D" w:rsidRDefault="00A55D2D" w:rsidP="00A55D2D">
      <w:pPr>
        <w:rPr>
          <w:rFonts w:ascii="Times New Roman" w:eastAsia="Calibri" w:hAnsi="Times New Roman" w:cs="Times New Roman"/>
          <w:sz w:val="18"/>
          <w:szCs w:val="18"/>
          <w:lang w:eastAsia="en-US"/>
        </w:rPr>
      </w:pPr>
      <w:r w:rsidRPr="00A55D2D">
        <w:rPr>
          <w:rFonts w:ascii="Times New Roman" w:eastAsia="Calibri" w:hAnsi="Times New Roman" w:cs="Times New Roman"/>
          <w:sz w:val="18"/>
          <w:szCs w:val="18"/>
          <w:lang w:eastAsia="en-US"/>
        </w:rPr>
        <w:t>9</w:t>
      </w:r>
      <w:r w:rsidRPr="00A55D2D">
        <w:rPr>
          <w:rFonts w:ascii="Times New Roman" w:eastAsia="Calibri" w:hAnsi="Times New Roman" w:cs="Times New Roman"/>
          <w:sz w:val="18"/>
          <w:szCs w:val="18"/>
          <w:lang w:eastAsia="en-US"/>
        </w:rPr>
        <w:tab/>
        <w:t>годовая</w:t>
      </w:r>
      <w:r w:rsidRPr="00A55D2D">
        <w:rPr>
          <w:rFonts w:ascii="Times New Roman" w:eastAsia="Calibri" w:hAnsi="Times New Roman" w:cs="Times New Roman"/>
          <w:sz w:val="18"/>
          <w:szCs w:val="18"/>
          <w:lang w:eastAsia="en-US"/>
        </w:rPr>
        <w:tab/>
      </w:r>
      <w:r>
        <w:rPr>
          <w:rFonts w:ascii="Times New Roman" w:eastAsia="Calibri" w:hAnsi="Times New Roman" w:cs="Times New Roman"/>
          <w:sz w:val="18"/>
          <w:szCs w:val="18"/>
          <w:lang w:eastAsia="en-US"/>
        </w:rPr>
        <w:tab/>
      </w:r>
      <w:r w:rsidRPr="00A55D2D">
        <w:rPr>
          <w:rFonts w:ascii="Times New Roman" w:eastAsia="Calibri" w:hAnsi="Times New Roman" w:cs="Times New Roman"/>
          <w:sz w:val="18"/>
          <w:szCs w:val="18"/>
          <w:lang w:eastAsia="en-US"/>
        </w:rPr>
        <w:t>При наличии замечаний – 0 баллов, при отсутствии замечаний –  5 балла</w:t>
      </w:r>
    </w:p>
    <w:p w:rsidR="00A55D2D" w:rsidRPr="00A55D2D" w:rsidRDefault="00A55D2D" w:rsidP="00A55D2D">
      <w:pPr>
        <w:rPr>
          <w:rFonts w:ascii="Times New Roman" w:eastAsia="Calibri" w:hAnsi="Times New Roman" w:cs="Times New Roman"/>
          <w:sz w:val="18"/>
          <w:szCs w:val="18"/>
          <w:lang w:eastAsia="en-US"/>
        </w:rPr>
      </w:pPr>
      <w:r w:rsidRPr="00A55D2D">
        <w:rPr>
          <w:rFonts w:ascii="Times New Roman" w:eastAsia="Calibri" w:hAnsi="Times New Roman" w:cs="Times New Roman"/>
          <w:sz w:val="18"/>
          <w:szCs w:val="18"/>
          <w:lang w:eastAsia="en-US"/>
        </w:rPr>
        <w:t>7</w:t>
      </w:r>
      <w:r w:rsidRPr="00A55D2D">
        <w:rPr>
          <w:rFonts w:ascii="Times New Roman" w:eastAsia="Calibri" w:hAnsi="Times New Roman" w:cs="Times New Roman"/>
          <w:sz w:val="18"/>
          <w:szCs w:val="18"/>
          <w:lang w:eastAsia="en-US"/>
        </w:rPr>
        <w:tab/>
        <w:t>квартальная</w:t>
      </w:r>
      <w:r w:rsidRPr="00A55D2D">
        <w:rPr>
          <w:rFonts w:ascii="Times New Roman" w:eastAsia="Calibri" w:hAnsi="Times New Roman" w:cs="Times New Roman"/>
          <w:sz w:val="18"/>
          <w:szCs w:val="18"/>
          <w:lang w:eastAsia="en-US"/>
        </w:rPr>
        <w:tab/>
      </w:r>
      <w:proofErr w:type="gramStart"/>
      <w:r w:rsidRPr="00A55D2D">
        <w:rPr>
          <w:rFonts w:ascii="Times New Roman" w:eastAsia="Calibri" w:hAnsi="Times New Roman" w:cs="Times New Roman"/>
          <w:sz w:val="18"/>
          <w:szCs w:val="18"/>
          <w:lang w:eastAsia="en-US"/>
        </w:rPr>
        <w:t>При</w:t>
      </w:r>
      <w:proofErr w:type="gramEnd"/>
      <w:r w:rsidRPr="00A55D2D">
        <w:rPr>
          <w:rFonts w:ascii="Times New Roman" w:eastAsia="Calibri" w:hAnsi="Times New Roman" w:cs="Times New Roman"/>
          <w:sz w:val="18"/>
          <w:szCs w:val="18"/>
          <w:lang w:eastAsia="en-US"/>
        </w:rPr>
        <w:t xml:space="preserve"> наличии замечаний – 0 баллов, при отсутствии замечаний – 5 балла</w:t>
      </w:r>
    </w:p>
    <w:p w:rsidR="00A55D2D" w:rsidRPr="00A55D2D" w:rsidRDefault="00A55D2D" w:rsidP="00A55D2D">
      <w:pPr>
        <w:rPr>
          <w:rFonts w:ascii="Times New Roman" w:eastAsia="Calibri" w:hAnsi="Times New Roman" w:cs="Times New Roman"/>
          <w:sz w:val="18"/>
          <w:szCs w:val="18"/>
          <w:lang w:eastAsia="en-US"/>
        </w:rPr>
      </w:pPr>
      <w:r w:rsidRPr="00A55D2D">
        <w:rPr>
          <w:rFonts w:ascii="Times New Roman" w:eastAsia="Calibri" w:hAnsi="Times New Roman" w:cs="Times New Roman"/>
          <w:sz w:val="18"/>
          <w:szCs w:val="18"/>
          <w:lang w:eastAsia="en-US"/>
        </w:rPr>
        <w:t>9</w:t>
      </w:r>
      <w:r w:rsidRPr="00A55D2D">
        <w:rPr>
          <w:rFonts w:ascii="Times New Roman" w:eastAsia="Calibri" w:hAnsi="Times New Roman" w:cs="Times New Roman"/>
          <w:sz w:val="18"/>
          <w:szCs w:val="18"/>
          <w:lang w:eastAsia="en-US"/>
        </w:rPr>
        <w:tab/>
        <w:t>квартальная</w:t>
      </w:r>
      <w:r w:rsidRPr="00A55D2D">
        <w:rPr>
          <w:rFonts w:ascii="Times New Roman" w:eastAsia="Calibri" w:hAnsi="Times New Roman" w:cs="Times New Roman"/>
          <w:sz w:val="18"/>
          <w:szCs w:val="18"/>
          <w:lang w:eastAsia="en-US"/>
        </w:rPr>
        <w:tab/>
      </w:r>
      <w:proofErr w:type="gramStart"/>
      <w:r w:rsidRPr="00A55D2D">
        <w:rPr>
          <w:rFonts w:ascii="Times New Roman" w:eastAsia="Calibri" w:hAnsi="Times New Roman" w:cs="Times New Roman"/>
          <w:sz w:val="18"/>
          <w:szCs w:val="18"/>
          <w:lang w:eastAsia="en-US"/>
        </w:rPr>
        <w:t>При</w:t>
      </w:r>
      <w:proofErr w:type="gramEnd"/>
      <w:r w:rsidRPr="00A55D2D">
        <w:rPr>
          <w:rFonts w:ascii="Times New Roman" w:eastAsia="Calibri" w:hAnsi="Times New Roman" w:cs="Times New Roman"/>
          <w:sz w:val="18"/>
          <w:szCs w:val="18"/>
          <w:lang w:eastAsia="en-US"/>
        </w:rPr>
        <w:t xml:space="preserve"> наличии замечаний – 0 баллов, при отсутствии замечаний –  5 балла</w:t>
      </w:r>
    </w:p>
    <w:p w:rsidR="00A55D2D" w:rsidRPr="00A55D2D" w:rsidRDefault="00A55D2D" w:rsidP="00A55D2D">
      <w:pPr>
        <w:rPr>
          <w:rFonts w:ascii="Times New Roman" w:eastAsia="Calibri" w:hAnsi="Times New Roman" w:cs="Times New Roman"/>
          <w:sz w:val="18"/>
          <w:szCs w:val="18"/>
          <w:lang w:eastAsia="en-US"/>
        </w:rPr>
      </w:pPr>
      <w:r w:rsidRPr="00A55D2D">
        <w:rPr>
          <w:rFonts w:ascii="Times New Roman" w:eastAsia="Calibri" w:hAnsi="Times New Roman" w:cs="Times New Roman"/>
          <w:sz w:val="18"/>
          <w:szCs w:val="18"/>
          <w:lang w:eastAsia="en-US"/>
        </w:rPr>
        <w:t>4</w:t>
      </w:r>
      <w:r w:rsidRPr="00A55D2D">
        <w:rPr>
          <w:rFonts w:ascii="Times New Roman" w:eastAsia="Calibri" w:hAnsi="Times New Roman" w:cs="Times New Roman"/>
          <w:sz w:val="18"/>
          <w:szCs w:val="18"/>
          <w:lang w:eastAsia="en-US"/>
        </w:rPr>
        <w:tab/>
        <w:t>квартальная</w:t>
      </w:r>
      <w:r w:rsidRPr="00A55D2D">
        <w:rPr>
          <w:rFonts w:ascii="Times New Roman" w:eastAsia="Calibri" w:hAnsi="Times New Roman" w:cs="Times New Roman"/>
          <w:sz w:val="18"/>
          <w:szCs w:val="18"/>
          <w:lang w:eastAsia="en-US"/>
        </w:rPr>
        <w:tab/>
      </w:r>
      <w:proofErr w:type="gramStart"/>
      <w:r w:rsidRPr="00A55D2D">
        <w:rPr>
          <w:rFonts w:ascii="Times New Roman" w:eastAsia="Calibri" w:hAnsi="Times New Roman" w:cs="Times New Roman"/>
          <w:sz w:val="18"/>
          <w:szCs w:val="18"/>
          <w:lang w:eastAsia="en-US"/>
        </w:rPr>
        <w:t>При</w:t>
      </w:r>
      <w:proofErr w:type="gramEnd"/>
      <w:r w:rsidRPr="00A55D2D">
        <w:rPr>
          <w:rFonts w:ascii="Times New Roman" w:eastAsia="Calibri" w:hAnsi="Times New Roman" w:cs="Times New Roman"/>
          <w:sz w:val="18"/>
          <w:szCs w:val="18"/>
          <w:lang w:eastAsia="en-US"/>
        </w:rPr>
        <w:t xml:space="preserve"> наличии замечаний – 0 баллов, при отсутствии замечаний – 5 балла</w:t>
      </w:r>
    </w:p>
    <w:tbl>
      <w:tblPr>
        <w:tblStyle w:val="2110"/>
        <w:tblW w:w="10774" w:type="dxa"/>
        <w:tblInd w:w="-34" w:type="dxa"/>
        <w:tblLook w:val="04A0" w:firstRow="1" w:lastRow="0" w:firstColumn="1" w:lastColumn="0" w:noHBand="0" w:noVBand="1"/>
      </w:tblPr>
      <w:tblGrid>
        <w:gridCol w:w="10774"/>
      </w:tblGrid>
      <w:tr w:rsidR="00A55D2D" w:rsidRPr="00A55D2D" w:rsidTr="00115A5E">
        <w:trPr>
          <w:trHeight w:val="193"/>
        </w:trPr>
        <w:tc>
          <w:tcPr>
            <w:tcW w:w="10774" w:type="dxa"/>
            <w:noWrap/>
          </w:tcPr>
          <w:p w:rsidR="00A55D2D" w:rsidRPr="00A55D2D" w:rsidRDefault="00A55D2D" w:rsidP="00A55D2D">
            <w:pPr>
              <w:rPr>
                <w:rFonts w:ascii="Times New Roman" w:hAnsi="Times New Roman" w:cs="Times New Roman"/>
                <w:sz w:val="18"/>
                <w:szCs w:val="18"/>
              </w:rPr>
            </w:pPr>
            <w:r w:rsidRPr="00A55D2D">
              <w:rPr>
                <w:rFonts w:ascii="Times New Roman" w:hAnsi="Times New Roman" w:cs="Times New Roman"/>
                <w:sz w:val="18"/>
                <w:szCs w:val="18"/>
              </w:rPr>
              <w:t>Члены комиссии: </w:t>
            </w:r>
          </w:p>
        </w:tc>
      </w:tr>
      <w:tr w:rsidR="00A55D2D" w:rsidRPr="00A55D2D" w:rsidTr="00383ACE">
        <w:trPr>
          <w:trHeight w:val="555"/>
        </w:trPr>
        <w:tc>
          <w:tcPr>
            <w:tcW w:w="10774" w:type="dxa"/>
            <w:noWrap/>
          </w:tcPr>
          <w:p w:rsidR="00A55D2D" w:rsidRPr="00A55D2D" w:rsidRDefault="00A55D2D" w:rsidP="00A55D2D">
            <w:pPr>
              <w:rPr>
                <w:rFonts w:ascii="Times New Roman" w:hAnsi="Times New Roman" w:cs="Times New Roman"/>
                <w:sz w:val="18"/>
                <w:szCs w:val="18"/>
              </w:rPr>
            </w:pPr>
            <w:r w:rsidRPr="00A55D2D">
              <w:rPr>
                <w:rFonts w:ascii="Times New Roman" w:hAnsi="Times New Roman" w:cs="Times New Roman"/>
                <w:sz w:val="18"/>
                <w:szCs w:val="18"/>
              </w:rPr>
              <w:t>Оценочный  лист заполнен             ______________        Протокол комиссии  от _______________ №________________</w:t>
            </w:r>
          </w:p>
        </w:tc>
      </w:tr>
      <w:tr w:rsidR="00A55D2D" w:rsidRPr="00A55D2D" w:rsidTr="00383ACE">
        <w:trPr>
          <w:trHeight w:val="300"/>
        </w:trPr>
        <w:tc>
          <w:tcPr>
            <w:tcW w:w="10774" w:type="dxa"/>
            <w:noWrap/>
          </w:tcPr>
          <w:p w:rsidR="00A55D2D" w:rsidRPr="00A55D2D" w:rsidRDefault="00A55D2D" w:rsidP="00A55D2D">
            <w:pPr>
              <w:rPr>
                <w:rFonts w:ascii="Times New Roman" w:hAnsi="Times New Roman" w:cs="Times New Roman"/>
                <w:sz w:val="18"/>
                <w:szCs w:val="18"/>
              </w:rPr>
            </w:pPr>
            <w:r w:rsidRPr="00A55D2D">
              <w:rPr>
                <w:rFonts w:ascii="Times New Roman" w:hAnsi="Times New Roman" w:cs="Times New Roman"/>
                <w:sz w:val="18"/>
                <w:szCs w:val="18"/>
              </w:rPr>
              <w:t>С оценочным листом ознакомлен_____________(подпись работника)</w:t>
            </w:r>
          </w:p>
        </w:tc>
      </w:tr>
    </w:tbl>
    <w:p w:rsidR="00916662" w:rsidRDefault="00916662" w:rsidP="00916662">
      <w:pPr>
        <w:spacing w:after="0" w:line="259" w:lineRule="auto"/>
        <w:rPr>
          <w:rFonts w:ascii="Times New Roman" w:hAnsi="Times New Roman" w:cs="Times New Roman"/>
          <w:b/>
          <w:spacing w:val="-6"/>
          <w:sz w:val="24"/>
          <w:szCs w:val="24"/>
        </w:rPr>
      </w:pPr>
      <w:r w:rsidRPr="003E1B24">
        <w:rPr>
          <w:rFonts w:ascii="Times New Roman" w:hAnsi="Times New Roman" w:cs="Times New Roman"/>
          <w:sz w:val="24"/>
          <w:szCs w:val="24"/>
        </w:rPr>
        <w:t xml:space="preserve">На основании Постановления Правительства РФ от 21.02.2022 №255 </w:t>
      </w:r>
      <w:r>
        <w:rPr>
          <w:rFonts w:ascii="Times New Roman" w:hAnsi="Times New Roman" w:cs="Times New Roman"/>
          <w:b/>
          <w:sz w:val="24"/>
          <w:szCs w:val="24"/>
        </w:rPr>
        <w:t>в</w:t>
      </w:r>
      <w:r w:rsidRPr="008708F4">
        <w:rPr>
          <w:rFonts w:ascii="Times New Roman" w:hAnsi="Times New Roman" w:cs="Times New Roman"/>
          <w:b/>
          <w:sz w:val="24"/>
          <w:szCs w:val="24"/>
        </w:rPr>
        <w:t xml:space="preserve">ключить </w:t>
      </w:r>
      <w:r>
        <w:rPr>
          <w:rFonts w:ascii="Times New Roman" w:hAnsi="Times New Roman" w:cs="Times New Roman"/>
          <w:b/>
          <w:sz w:val="24"/>
          <w:szCs w:val="24"/>
        </w:rPr>
        <w:t>Приложение</w:t>
      </w:r>
      <w:r w:rsidRPr="008708F4">
        <w:t xml:space="preserve"> </w:t>
      </w:r>
      <w:r w:rsidRPr="003E1B24">
        <w:rPr>
          <w:rFonts w:ascii="Times New Roman" w:hAnsi="Times New Roman" w:cs="Times New Roman"/>
          <w:b/>
          <w:sz w:val="24"/>
          <w:szCs w:val="24"/>
        </w:rPr>
        <w:t>«Положение по учету микроповреждений (микротравм) работников МБОУ «Школа №1»</w:t>
      </w:r>
      <w:r>
        <w:rPr>
          <w:rFonts w:ascii="Times New Roman" w:hAnsi="Times New Roman" w:cs="Times New Roman"/>
          <w:b/>
          <w:sz w:val="24"/>
          <w:szCs w:val="24"/>
        </w:rPr>
        <w:t xml:space="preserve"> </w:t>
      </w:r>
      <w:r w:rsidRPr="00E51A34">
        <w:rPr>
          <w:rFonts w:ascii="Times New Roman" w:hAnsi="Times New Roman" w:cs="Times New Roman"/>
          <w:i/>
          <w:spacing w:val="-6"/>
          <w:sz w:val="24"/>
          <w:szCs w:val="24"/>
        </w:rPr>
        <w:t xml:space="preserve">(Приложение </w:t>
      </w:r>
      <w:r>
        <w:rPr>
          <w:rFonts w:ascii="Times New Roman" w:hAnsi="Times New Roman" w:cs="Times New Roman"/>
          <w:i/>
          <w:spacing w:val="-6"/>
          <w:sz w:val="24"/>
          <w:szCs w:val="24"/>
        </w:rPr>
        <w:t>33</w:t>
      </w:r>
      <w:r w:rsidRPr="00E51A34">
        <w:rPr>
          <w:rFonts w:ascii="Times New Roman" w:hAnsi="Times New Roman" w:cs="Times New Roman"/>
          <w:i/>
          <w:spacing w:val="-6"/>
          <w:sz w:val="24"/>
          <w:szCs w:val="24"/>
        </w:rPr>
        <w:t>)</w:t>
      </w:r>
      <w:r>
        <w:rPr>
          <w:rFonts w:ascii="Times New Roman" w:hAnsi="Times New Roman" w:cs="Times New Roman"/>
          <w:i/>
          <w:spacing w:val="-6"/>
          <w:sz w:val="24"/>
          <w:szCs w:val="24"/>
        </w:rPr>
        <w:t xml:space="preserve">                                              </w:t>
      </w:r>
      <w:r w:rsidRPr="00743CF4">
        <w:rPr>
          <w:rFonts w:ascii="Times New Roman" w:hAnsi="Times New Roman" w:cs="Times New Roman"/>
          <w:b/>
          <w:spacing w:val="-6"/>
          <w:sz w:val="24"/>
          <w:szCs w:val="24"/>
        </w:rPr>
        <w:t xml:space="preserve">ПОЛОЖЕНИЕ </w:t>
      </w:r>
    </w:p>
    <w:p w:rsidR="00916662" w:rsidRPr="0004605D" w:rsidRDefault="00916662" w:rsidP="00916662">
      <w:pPr>
        <w:spacing w:after="0" w:line="240" w:lineRule="auto"/>
        <w:ind w:firstLine="567"/>
        <w:jc w:val="center"/>
        <w:rPr>
          <w:rFonts w:ascii="Times New Roman" w:hAnsi="Times New Roman" w:cs="Times New Roman"/>
          <w:b/>
          <w:spacing w:val="-6"/>
          <w:sz w:val="24"/>
          <w:szCs w:val="24"/>
        </w:rPr>
      </w:pPr>
      <w:r w:rsidRPr="003E1B24">
        <w:rPr>
          <w:rFonts w:ascii="Times New Roman" w:hAnsi="Times New Roman" w:cs="Times New Roman"/>
          <w:b/>
          <w:spacing w:val="-6"/>
          <w:sz w:val="24"/>
          <w:szCs w:val="24"/>
        </w:rPr>
        <w:t>по уче</w:t>
      </w:r>
      <w:r>
        <w:rPr>
          <w:rFonts w:ascii="Times New Roman" w:hAnsi="Times New Roman" w:cs="Times New Roman"/>
          <w:b/>
          <w:spacing w:val="-6"/>
          <w:sz w:val="24"/>
          <w:szCs w:val="24"/>
        </w:rPr>
        <w:t xml:space="preserve">ту </w:t>
      </w:r>
      <w:r w:rsidRPr="003E1B24">
        <w:rPr>
          <w:rFonts w:ascii="Times New Roman" w:hAnsi="Times New Roman" w:cs="Times New Roman"/>
          <w:b/>
          <w:spacing w:val="-6"/>
          <w:sz w:val="24"/>
          <w:szCs w:val="24"/>
        </w:rPr>
        <w:t>микроповреждений (микротравм) работников</w:t>
      </w:r>
      <w:r w:rsidRPr="00743CF4">
        <w:rPr>
          <w:rFonts w:ascii="Times New Roman" w:hAnsi="Times New Roman" w:cs="Times New Roman"/>
          <w:b/>
          <w:spacing w:val="-6"/>
          <w:sz w:val="24"/>
          <w:szCs w:val="24"/>
        </w:rPr>
        <w:t xml:space="preserve"> </w:t>
      </w:r>
      <w:r>
        <w:rPr>
          <w:rFonts w:ascii="Times New Roman" w:hAnsi="Times New Roman" w:cs="Times New Roman"/>
          <w:b/>
          <w:spacing w:val="-6"/>
          <w:sz w:val="24"/>
          <w:szCs w:val="24"/>
        </w:rPr>
        <w:t>МБОУ «</w:t>
      </w:r>
      <w:r w:rsidRPr="00E51A34">
        <w:rPr>
          <w:rFonts w:ascii="Times New Roman" w:hAnsi="Times New Roman" w:cs="Times New Roman"/>
          <w:b/>
          <w:spacing w:val="-6"/>
          <w:sz w:val="24"/>
          <w:szCs w:val="24"/>
        </w:rPr>
        <w:t>Школа №1»</w:t>
      </w:r>
    </w:p>
    <w:p w:rsidR="00916662" w:rsidRPr="003E1B24" w:rsidRDefault="00916662" w:rsidP="00916662">
      <w:pPr>
        <w:spacing w:after="0" w:line="240" w:lineRule="auto"/>
        <w:jc w:val="center"/>
        <w:rPr>
          <w:rFonts w:ascii="Times New Roman" w:hAnsi="Times New Roman" w:cs="Times New Roman"/>
          <w:b/>
          <w:sz w:val="24"/>
          <w:szCs w:val="24"/>
        </w:rPr>
      </w:pPr>
      <w:r w:rsidRPr="003E1B24">
        <w:rPr>
          <w:rFonts w:ascii="Times New Roman" w:hAnsi="Times New Roman" w:cs="Times New Roman"/>
          <w:b/>
          <w:sz w:val="24"/>
          <w:szCs w:val="24"/>
        </w:rPr>
        <w:t>I. Общие положения</w:t>
      </w:r>
    </w:p>
    <w:p w:rsidR="00916662" w:rsidRPr="008F4E67" w:rsidRDefault="00916662" w:rsidP="00916662">
      <w:pPr>
        <w:autoSpaceDE w:val="0"/>
        <w:autoSpaceDN w:val="0"/>
        <w:adjustRightInd w:val="0"/>
        <w:spacing w:after="0" w:line="240" w:lineRule="auto"/>
        <w:ind w:firstLine="709"/>
        <w:contextualSpacing/>
        <w:jc w:val="both"/>
        <w:rPr>
          <w:rFonts w:ascii="Times New Roman" w:eastAsiaTheme="minorHAnsi" w:hAnsi="Times New Roman" w:cs="Times New Roman"/>
          <w:sz w:val="24"/>
          <w:szCs w:val="24"/>
          <w:lang w:eastAsia="en-US"/>
        </w:rPr>
      </w:pPr>
      <w:r w:rsidRPr="008F4E67">
        <w:rPr>
          <w:rFonts w:ascii="Times New Roman" w:eastAsia="Times New Roman" w:hAnsi="Times New Roman" w:cs="Times New Roman"/>
          <w:sz w:val="24"/>
          <w:szCs w:val="24"/>
        </w:rPr>
        <w:lastRenderedPageBreak/>
        <w:t xml:space="preserve">1. Настоящее Положение по учету микроповреждений (микротравм) работников МБОУ «Школа №1» разработано </w:t>
      </w:r>
      <w:r>
        <w:rPr>
          <w:rFonts w:ascii="Times New Roman" w:eastAsia="Times New Roman" w:hAnsi="Times New Roman" w:cs="Times New Roman"/>
          <w:sz w:val="24"/>
          <w:szCs w:val="24"/>
        </w:rPr>
        <w:t xml:space="preserve">на основании </w:t>
      </w:r>
      <w:r w:rsidRPr="007B6059">
        <w:rPr>
          <w:rFonts w:ascii="Times New Roman" w:eastAsia="Times New Roman" w:hAnsi="Times New Roman" w:cs="Times New Roman"/>
          <w:sz w:val="24"/>
          <w:szCs w:val="24"/>
        </w:rPr>
        <w:t>Рекомендаци</w:t>
      </w:r>
      <w:r>
        <w:rPr>
          <w:rFonts w:ascii="Times New Roman" w:eastAsia="Times New Roman" w:hAnsi="Times New Roman" w:cs="Times New Roman"/>
          <w:sz w:val="24"/>
          <w:szCs w:val="24"/>
        </w:rPr>
        <w:t>й</w:t>
      </w:r>
      <w:r w:rsidRPr="007B6059">
        <w:rPr>
          <w:rFonts w:ascii="Times New Roman" w:eastAsia="Times New Roman" w:hAnsi="Times New Roman" w:cs="Times New Roman"/>
          <w:sz w:val="24"/>
          <w:szCs w:val="24"/>
        </w:rPr>
        <w:t xml:space="preserve"> по учету микроповреждений (микротравм) работников, утвержденны</w:t>
      </w:r>
      <w:r>
        <w:rPr>
          <w:rFonts w:ascii="Times New Roman" w:eastAsia="Times New Roman" w:hAnsi="Times New Roman" w:cs="Times New Roman"/>
          <w:sz w:val="24"/>
          <w:szCs w:val="24"/>
        </w:rPr>
        <w:t>х</w:t>
      </w:r>
      <w:r w:rsidRPr="007B6059">
        <w:rPr>
          <w:rFonts w:ascii="Times New Roman" w:eastAsia="Times New Roman" w:hAnsi="Times New Roman" w:cs="Times New Roman"/>
          <w:sz w:val="24"/>
          <w:szCs w:val="24"/>
        </w:rPr>
        <w:t xml:space="preserve"> приказом Министерства труда и социальной защиты Российской Федерации</w:t>
      </w:r>
      <w:r>
        <w:rPr>
          <w:rFonts w:ascii="Times New Roman" w:eastAsia="Times New Roman" w:hAnsi="Times New Roman" w:cs="Times New Roman"/>
          <w:sz w:val="24"/>
          <w:szCs w:val="24"/>
        </w:rPr>
        <w:t xml:space="preserve"> </w:t>
      </w:r>
      <w:r w:rsidRPr="007B6059">
        <w:rPr>
          <w:rFonts w:ascii="Times New Roman" w:eastAsia="Times New Roman" w:hAnsi="Times New Roman" w:cs="Times New Roman"/>
          <w:sz w:val="24"/>
          <w:szCs w:val="24"/>
        </w:rPr>
        <w:t>от «15» сентября 2021 № 632н</w:t>
      </w:r>
      <w:r>
        <w:rPr>
          <w:rFonts w:ascii="Times New Roman" w:eastAsia="Times New Roman" w:hAnsi="Times New Roman" w:cs="Times New Roman"/>
          <w:sz w:val="24"/>
          <w:szCs w:val="24"/>
        </w:rPr>
        <w:t xml:space="preserve">; </w:t>
      </w:r>
      <w:r w:rsidRPr="008F4E67">
        <w:rPr>
          <w:rFonts w:ascii="Times New Roman" w:eastAsia="Times New Roman" w:hAnsi="Times New Roman" w:cs="Times New Roman"/>
          <w:sz w:val="24"/>
          <w:szCs w:val="24"/>
        </w:rPr>
        <w:t>в целях исполнения требований статей 214, 216, 226 раздела X Трудового кодекса Российской Федерации (</w:t>
      </w:r>
      <w:r w:rsidRPr="008F4E67">
        <w:rPr>
          <w:rFonts w:ascii="Times New Roman" w:eastAsiaTheme="minorHAnsi" w:hAnsi="Times New Roman" w:cs="Times New Roman"/>
          <w:sz w:val="24"/>
          <w:szCs w:val="24"/>
          <w:lang w:eastAsia="en-US"/>
        </w:rPr>
        <w:t>Собрание законодательства Российской Федерации, 2002, № 1, ст. 3; 2021, № 27, ст. 5139</w:t>
      </w:r>
      <w:r w:rsidRPr="008F4E67">
        <w:rPr>
          <w:rFonts w:ascii="Times New Roman" w:eastAsia="Times New Roman" w:hAnsi="Times New Roman" w:cs="Times New Roman"/>
          <w:sz w:val="24"/>
          <w:szCs w:val="24"/>
        </w:rPr>
        <w:t xml:space="preserve">), совершенствования внутренних процессов управления охраной труда в МБОУ «Школа №1», </w:t>
      </w:r>
      <w:r w:rsidRPr="008F4E67">
        <w:rPr>
          <w:rFonts w:ascii="Times New Roman" w:eastAsiaTheme="minorHAnsi" w:hAnsi="Times New Roman" w:cs="Times New Roman"/>
          <w:sz w:val="24"/>
          <w:szCs w:val="24"/>
          <w:lang w:eastAsia="en-US"/>
        </w:rPr>
        <w:t>предупреждения производственного травматизма и не содержат обязательных требований.</w:t>
      </w:r>
    </w:p>
    <w:p w:rsidR="00916662" w:rsidRPr="008F4E67" w:rsidRDefault="00916662" w:rsidP="00916662">
      <w:pPr>
        <w:widowControl w:val="0"/>
        <w:tabs>
          <w:tab w:val="left" w:pos="0"/>
          <w:tab w:val="left" w:pos="567"/>
          <w:tab w:val="left" w:pos="1134"/>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 xml:space="preserve">2. </w:t>
      </w:r>
      <w:r w:rsidRPr="008F4E67">
        <w:rPr>
          <w:rFonts w:ascii="Times New Roman" w:eastAsia="Arial" w:hAnsi="Times New Roman" w:cs="Times New Roman"/>
          <w:sz w:val="24"/>
          <w:szCs w:val="24"/>
          <w:lang w:eastAsia="zh-CN"/>
        </w:rPr>
        <w:t>Учет микроповреждений (микротравм) работников рекомендуется осуществлять посредством сбора и регистрации информации о микроповреждениях (микротравмах).</w:t>
      </w:r>
    </w:p>
    <w:p w:rsidR="00916662" w:rsidRPr="008F4E67" w:rsidRDefault="00916662" w:rsidP="00916662">
      <w:pPr>
        <w:spacing w:after="0" w:line="240" w:lineRule="auto"/>
        <w:ind w:firstLine="709"/>
        <w:jc w:val="both"/>
        <w:rPr>
          <w:rFonts w:ascii="Times New Roman" w:eastAsia="Times New Roman" w:hAnsi="Times New Roman" w:cs="Times New Roman"/>
          <w:sz w:val="24"/>
          <w:szCs w:val="24"/>
        </w:rPr>
      </w:pPr>
      <w:r w:rsidRPr="008F4E67">
        <w:rPr>
          <w:rFonts w:ascii="Times New Roman" w:eastAsia="Times New Roman" w:hAnsi="Times New Roman" w:cs="Times New Roman"/>
          <w:sz w:val="24"/>
          <w:szCs w:val="24"/>
        </w:rPr>
        <w:t>Учет микроповреждений (микротравм) работников МБОУ «Школа №1» позволит работодателю повысить эффективность в проведении системных мероприятий по управлению профессиональными рисками, связанных с выявлением опасностей, оценкой и снижением уровней профессиональных рисков, обеспечении улучшения условий и охраны труда.</w:t>
      </w:r>
    </w:p>
    <w:p w:rsidR="00916662" w:rsidRPr="008F4E67" w:rsidRDefault="00916662" w:rsidP="00916662">
      <w:pPr>
        <w:spacing w:after="0" w:line="240" w:lineRule="auto"/>
        <w:ind w:firstLine="709"/>
        <w:jc w:val="both"/>
        <w:rPr>
          <w:rFonts w:ascii="Times New Roman" w:eastAsia="Times New Roman" w:hAnsi="Times New Roman" w:cs="Times New Roman"/>
          <w:sz w:val="24"/>
          <w:szCs w:val="24"/>
        </w:rPr>
      </w:pPr>
      <w:r w:rsidRPr="008F4E67">
        <w:rPr>
          <w:rFonts w:ascii="Times New Roman" w:eastAsia="Times New Roman" w:hAnsi="Times New Roman" w:cs="Times New Roman"/>
          <w:spacing w:val="-6"/>
          <w:sz w:val="24"/>
          <w:szCs w:val="24"/>
        </w:rPr>
        <w:t>Учет микроповреждений (микротравм) работников осуществляется работодателем</w:t>
      </w:r>
      <w:r w:rsidRPr="008F4E67">
        <w:rPr>
          <w:rFonts w:ascii="Times New Roman" w:eastAsia="Times New Roman" w:hAnsi="Times New Roman" w:cs="Times New Roman"/>
          <w:sz w:val="24"/>
          <w:szCs w:val="24"/>
        </w:rPr>
        <w:t xml:space="preserve"> самостоятельно исходя из специфики своей деятельности, достижений современной науки и наилучших практик, принятых на себя обязательств.</w:t>
      </w:r>
    </w:p>
    <w:p w:rsidR="00916662" w:rsidRPr="008F4E67" w:rsidRDefault="00916662" w:rsidP="00916662">
      <w:pPr>
        <w:suppressAutoHyphens/>
        <w:spacing w:after="0" w:line="240" w:lineRule="auto"/>
        <w:ind w:firstLine="709"/>
        <w:jc w:val="both"/>
        <w:rPr>
          <w:rFonts w:ascii="Times New Roman" w:eastAsia="Times New Roman" w:hAnsi="Times New Roman" w:cs="Times New Roman"/>
          <w:sz w:val="24"/>
          <w:szCs w:val="24"/>
        </w:rPr>
      </w:pPr>
      <w:r w:rsidRPr="008F4E67">
        <w:rPr>
          <w:rFonts w:ascii="Times New Roman" w:eastAsia="Times New Roman" w:hAnsi="Times New Roman" w:cs="Times New Roman"/>
          <w:sz w:val="24"/>
          <w:szCs w:val="24"/>
        </w:rPr>
        <w:t>3. В целях учета и рассмотрения обстоятельств и причин, приведших</w:t>
      </w:r>
      <w:r w:rsidRPr="008F4E67">
        <w:rPr>
          <w:rFonts w:ascii="Times New Roman" w:eastAsia="Times New Roman" w:hAnsi="Times New Roman" w:cs="Times New Roman"/>
          <w:sz w:val="24"/>
          <w:szCs w:val="24"/>
        </w:rPr>
        <w:br/>
        <w:t>к возникновению микроповреждений (микротравм) работников, предупреждения производственного травматизма, работодатель МБОУ «Школа №1»:</w:t>
      </w:r>
    </w:p>
    <w:p w:rsidR="00916662" w:rsidRPr="008F4E67" w:rsidRDefault="00916662" w:rsidP="00916662">
      <w:pPr>
        <w:widowControl w:val="0"/>
        <w:tabs>
          <w:tab w:val="left" w:pos="1134"/>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 xml:space="preserve">утверждает данным локальным нормативным актом порядок учета микроповреждений (микротравм) работников, с учетом особенностей организационной структуры </w:t>
      </w:r>
      <w:r w:rsidRPr="008F4E67">
        <w:rPr>
          <w:rFonts w:ascii="Times New Roman" w:eastAsia="Times New Roman" w:hAnsi="Times New Roman" w:cs="Times New Roman"/>
          <w:sz w:val="24"/>
          <w:szCs w:val="24"/>
        </w:rPr>
        <w:t>МБОУ «Школа №1»</w:t>
      </w:r>
      <w:r w:rsidRPr="008F4E67">
        <w:rPr>
          <w:rFonts w:ascii="Times New Roman" w:eastAsia="Times New Roman" w:hAnsi="Times New Roman" w:cs="Times New Roman"/>
          <w:sz w:val="24"/>
          <w:szCs w:val="24"/>
          <w:lang w:eastAsia="zh-CN"/>
        </w:rPr>
        <w:t>, специфики, характера производственной деятельности;</w:t>
      </w:r>
    </w:p>
    <w:p w:rsidR="00916662" w:rsidRPr="008F4E67" w:rsidRDefault="00916662" w:rsidP="00916662">
      <w:pPr>
        <w:widowControl w:val="0"/>
        <w:tabs>
          <w:tab w:val="left" w:pos="1134"/>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организует ознакомление должностных лиц с порядком учета микроповреждений (микротравм) работников;</w:t>
      </w:r>
    </w:p>
    <w:p w:rsidR="00916662" w:rsidRPr="008F4E67" w:rsidRDefault="00916662" w:rsidP="00916662">
      <w:pPr>
        <w:widowControl w:val="0"/>
        <w:tabs>
          <w:tab w:val="left" w:pos="1134"/>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организует информирование работников о действиях при получении микроповреждения (микротравмы);</w:t>
      </w:r>
    </w:p>
    <w:p w:rsidR="00916662" w:rsidRPr="008F4E67" w:rsidRDefault="00916662" w:rsidP="00916662">
      <w:pPr>
        <w:widowControl w:val="0"/>
        <w:tabs>
          <w:tab w:val="left" w:pos="1134"/>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организует рассмотрение обстоятельств, выявление причин, приводящих</w:t>
      </w:r>
      <w:r w:rsidRPr="008F4E67">
        <w:rPr>
          <w:rFonts w:ascii="Times New Roman" w:eastAsia="Times New Roman" w:hAnsi="Times New Roman" w:cs="Times New Roman"/>
          <w:sz w:val="24"/>
          <w:szCs w:val="24"/>
          <w:lang w:eastAsia="zh-CN"/>
        </w:rPr>
        <w:br/>
        <w:t>к микроповреждениям (микротравмам) работников, и фиксацию результатов рассмотрения в Справке о рассмотрении обстоятельств и причин, приведших</w:t>
      </w:r>
      <w:r w:rsidRPr="008F4E67">
        <w:rPr>
          <w:rFonts w:ascii="Times New Roman" w:eastAsia="Times New Roman" w:hAnsi="Times New Roman" w:cs="Times New Roman"/>
          <w:sz w:val="24"/>
          <w:szCs w:val="24"/>
          <w:lang w:eastAsia="zh-CN"/>
        </w:rPr>
        <w:br/>
        <w:t>к возникновению микроповреждения (микротравмы) работника, (рекомендуемый образец приведен в приложении № 1) (далее – Справка);</w:t>
      </w:r>
    </w:p>
    <w:p w:rsidR="00916662" w:rsidRPr="008F4E67" w:rsidRDefault="00916662" w:rsidP="00916662">
      <w:pPr>
        <w:widowControl w:val="0"/>
        <w:tabs>
          <w:tab w:val="left" w:pos="1134"/>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 xml:space="preserve">обеспечивает доступность в </w:t>
      </w:r>
      <w:r w:rsidRPr="008F4E67">
        <w:rPr>
          <w:rFonts w:ascii="Times New Roman" w:eastAsia="Times New Roman" w:hAnsi="Times New Roman" w:cs="Times New Roman"/>
          <w:sz w:val="24"/>
          <w:szCs w:val="24"/>
        </w:rPr>
        <w:t>МБОУ «Школа №1»</w:t>
      </w:r>
      <w:r w:rsidRPr="008F4E67">
        <w:rPr>
          <w:rFonts w:ascii="Times New Roman" w:eastAsia="Times New Roman" w:hAnsi="Times New Roman" w:cs="Times New Roman"/>
          <w:sz w:val="24"/>
          <w:szCs w:val="24"/>
          <w:lang w:eastAsia="zh-CN"/>
        </w:rPr>
        <w:t xml:space="preserve"> бланка Справки </w:t>
      </w:r>
      <w:r w:rsidRPr="008F4E67">
        <w:rPr>
          <w:rFonts w:ascii="Times New Roman" w:eastAsia="Times New Roman" w:hAnsi="Times New Roman" w:cs="Times New Roman"/>
          <w:sz w:val="24"/>
          <w:szCs w:val="24"/>
          <w:lang w:eastAsia="en-US"/>
        </w:rPr>
        <w:t>в электронном виде или на бумажном носителе</w:t>
      </w:r>
      <w:r w:rsidRPr="008F4E67">
        <w:rPr>
          <w:rFonts w:ascii="Times New Roman" w:eastAsia="Times New Roman" w:hAnsi="Times New Roman" w:cs="Times New Roman"/>
          <w:sz w:val="24"/>
          <w:szCs w:val="24"/>
          <w:lang w:eastAsia="zh-CN"/>
        </w:rPr>
        <w:t>;</w:t>
      </w:r>
    </w:p>
    <w:p w:rsidR="00916662" w:rsidRPr="008F4E67" w:rsidRDefault="00916662" w:rsidP="00916662">
      <w:pPr>
        <w:widowControl w:val="0"/>
        <w:tabs>
          <w:tab w:val="left" w:pos="1134"/>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организует регистрацию происшедших микроповреждений (микротравм)</w:t>
      </w:r>
      <w:r w:rsidRPr="008F4E67">
        <w:rPr>
          <w:rFonts w:ascii="Times New Roman" w:eastAsia="Times New Roman" w:hAnsi="Times New Roman" w:cs="Times New Roman"/>
          <w:sz w:val="24"/>
          <w:szCs w:val="24"/>
          <w:lang w:eastAsia="zh-CN"/>
        </w:rPr>
        <w:br/>
        <w:t xml:space="preserve">в Журнале учета микроповреждений (микротравм) работников </w:t>
      </w:r>
      <w:r w:rsidRPr="008F4E67">
        <w:rPr>
          <w:rFonts w:ascii="Times New Roman" w:eastAsia="Times New Roman" w:hAnsi="Times New Roman" w:cs="Times New Roman"/>
          <w:sz w:val="24"/>
          <w:szCs w:val="24"/>
        </w:rPr>
        <w:t>МБОУ «Школа №1»</w:t>
      </w:r>
      <w:r w:rsidRPr="008F4E67">
        <w:rPr>
          <w:rFonts w:ascii="Times New Roman" w:eastAsia="Times New Roman" w:hAnsi="Times New Roman" w:cs="Times New Roman"/>
          <w:sz w:val="24"/>
          <w:szCs w:val="24"/>
          <w:lang w:eastAsia="zh-CN"/>
        </w:rPr>
        <w:t xml:space="preserve"> (рекомендуемый образец приведен в приложении № 2) (далее – Журнал);</w:t>
      </w:r>
    </w:p>
    <w:p w:rsidR="00916662" w:rsidRPr="008F4E67" w:rsidRDefault="00916662" w:rsidP="00916662">
      <w:pPr>
        <w:widowControl w:val="0"/>
        <w:tabs>
          <w:tab w:val="left" w:pos="1134"/>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устанавливает место и сроки хранения Справки и Журнала. Рекомендованный срок хранения Справки и Журнала составляет не менее 1 года.</w:t>
      </w:r>
    </w:p>
    <w:p w:rsidR="00916662" w:rsidRPr="008F4E67" w:rsidRDefault="00916662" w:rsidP="00916662">
      <w:pPr>
        <w:widowControl w:val="0"/>
        <w:tabs>
          <w:tab w:val="left" w:pos="1134"/>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4. Составление Справки и ведение Журнала может осуществляться</w:t>
      </w:r>
      <w:r w:rsidRPr="008F4E67">
        <w:rPr>
          <w:rFonts w:ascii="Times New Roman" w:eastAsia="Times New Roman" w:hAnsi="Times New Roman" w:cs="Times New Roman"/>
          <w:sz w:val="24"/>
          <w:szCs w:val="24"/>
          <w:lang w:eastAsia="zh-CN"/>
        </w:rPr>
        <w:br/>
        <w:t>в электронном виде с использованием электронной подписи или любого другого способа в соответствии с законодательством Российской Федерации, позволяющего идентифицировать личность работника, составившего Справку и осуществляющего ведение Журнала.</w:t>
      </w:r>
    </w:p>
    <w:p w:rsidR="00916662" w:rsidRPr="008F4E67" w:rsidRDefault="00916662" w:rsidP="00916662">
      <w:pPr>
        <w:suppressAutoHyphens/>
        <w:spacing w:after="0" w:line="240" w:lineRule="auto"/>
        <w:jc w:val="center"/>
        <w:rPr>
          <w:rFonts w:ascii="Times New Roman" w:eastAsia="Times New Roman" w:hAnsi="Times New Roman" w:cs="Times New Roman"/>
          <w:b/>
          <w:sz w:val="24"/>
          <w:szCs w:val="24"/>
        </w:rPr>
      </w:pPr>
      <w:r w:rsidRPr="008F4E67">
        <w:rPr>
          <w:rFonts w:ascii="Times New Roman" w:eastAsia="Times New Roman" w:hAnsi="Times New Roman" w:cs="Times New Roman"/>
          <w:b/>
          <w:sz w:val="24"/>
          <w:szCs w:val="24"/>
          <w:lang w:val="en-US"/>
        </w:rPr>
        <w:t>II</w:t>
      </w:r>
      <w:r w:rsidRPr="008F4E67">
        <w:rPr>
          <w:rFonts w:ascii="Times New Roman" w:eastAsia="Times New Roman" w:hAnsi="Times New Roman" w:cs="Times New Roman"/>
          <w:b/>
          <w:sz w:val="24"/>
          <w:szCs w:val="24"/>
        </w:rPr>
        <w:t>. Порядок учета микроповреждений (микротравм)</w:t>
      </w:r>
    </w:p>
    <w:p w:rsidR="00916662" w:rsidRPr="008F4E67" w:rsidRDefault="00916662" w:rsidP="00916662">
      <w:pPr>
        <w:widowControl w:val="0"/>
        <w:tabs>
          <w:tab w:val="left" w:pos="269"/>
        </w:tabs>
        <w:suppressAutoHyphens/>
        <w:spacing w:after="0" w:line="240" w:lineRule="auto"/>
        <w:ind w:firstLine="709"/>
        <w:jc w:val="both"/>
        <w:rPr>
          <w:rFonts w:ascii="Times New Roman" w:eastAsia="Arial" w:hAnsi="Times New Roman" w:cs="Times New Roman"/>
          <w:sz w:val="24"/>
          <w:szCs w:val="24"/>
          <w:lang w:eastAsia="zh-CN"/>
        </w:rPr>
      </w:pPr>
      <w:r w:rsidRPr="008F4E67">
        <w:rPr>
          <w:rFonts w:ascii="Times New Roman" w:eastAsia="Arial" w:hAnsi="Times New Roman" w:cs="Times New Roman"/>
          <w:sz w:val="24"/>
          <w:szCs w:val="24"/>
          <w:lang w:eastAsia="zh-CN"/>
        </w:rPr>
        <w:t xml:space="preserve">5. Основанием для регистрации микроповреждения (микротравмы) работника </w:t>
      </w:r>
      <w:r w:rsidRPr="008F4E67">
        <w:rPr>
          <w:rFonts w:ascii="Times New Roman" w:eastAsia="Times New Roman" w:hAnsi="Times New Roman" w:cs="Times New Roman"/>
          <w:sz w:val="24"/>
          <w:szCs w:val="24"/>
        </w:rPr>
        <w:t>МБОУ «Школа №1»</w:t>
      </w:r>
      <w:r w:rsidRPr="008F4E67">
        <w:rPr>
          <w:rFonts w:ascii="Times New Roman" w:eastAsia="Arial" w:hAnsi="Times New Roman" w:cs="Times New Roman"/>
          <w:sz w:val="24"/>
          <w:szCs w:val="24"/>
          <w:lang w:eastAsia="zh-CN"/>
        </w:rPr>
        <w:t xml:space="preserve"> и рассмотрения обстоятельств и причин, приведших к его возникновению, является обращение пострадавшего к своему непосредственному или вышестоящему руководителю </w:t>
      </w:r>
      <w:r w:rsidRPr="008F4E67">
        <w:rPr>
          <w:rFonts w:ascii="Times New Roman" w:eastAsia="Times New Roman" w:hAnsi="Times New Roman" w:cs="Times New Roman"/>
          <w:sz w:val="24"/>
          <w:szCs w:val="24"/>
        </w:rPr>
        <w:t>МБОУ «Школа №1»</w:t>
      </w:r>
      <w:r w:rsidRPr="008F4E67">
        <w:rPr>
          <w:rFonts w:ascii="Times New Roman" w:eastAsia="Arial" w:hAnsi="Times New Roman" w:cs="Times New Roman"/>
          <w:sz w:val="24"/>
          <w:szCs w:val="24"/>
          <w:lang w:eastAsia="zh-CN"/>
        </w:rPr>
        <w:t>, работодателю (его представителю)</w:t>
      </w:r>
      <w:r w:rsidRPr="008F4E67">
        <w:rPr>
          <w:rFonts w:ascii="Times New Roman" w:eastAsia="Arial" w:hAnsi="Times New Roman" w:cs="Times New Roman"/>
          <w:sz w:val="24"/>
          <w:szCs w:val="24"/>
          <w:vertAlign w:val="superscript"/>
          <w:lang w:eastAsia="zh-CN"/>
        </w:rPr>
        <w:footnoteReference w:id="1"/>
      </w:r>
      <w:r w:rsidRPr="008F4E67">
        <w:rPr>
          <w:rFonts w:ascii="Times New Roman" w:eastAsia="Arial" w:hAnsi="Times New Roman" w:cs="Times New Roman"/>
          <w:sz w:val="24"/>
          <w:szCs w:val="24"/>
          <w:lang w:eastAsia="zh-CN"/>
        </w:rPr>
        <w:t xml:space="preserve"> (далее – оповещаемое лицо).</w:t>
      </w:r>
    </w:p>
    <w:p w:rsidR="00916662" w:rsidRPr="008F4E67" w:rsidRDefault="00916662" w:rsidP="00916662">
      <w:pPr>
        <w:widowControl w:val="0"/>
        <w:tabs>
          <w:tab w:val="left" w:pos="269"/>
        </w:tabs>
        <w:suppressAutoHyphens/>
        <w:spacing w:after="0" w:line="240" w:lineRule="auto"/>
        <w:ind w:firstLine="709"/>
        <w:jc w:val="both"/>
        <w:rPr>
          <w:rFonts w:ascii="Arial" w:eastAsia="Arial" w:hAnsi="Arial" w:cs="Arial"/>
          <w:sz w:val="24"/>
          <w:szCs w:val="24"/>
          <w:lang w:eastAsia="zh-CN"/>
        </w:rPr>
      </w:pPr>
      <w:r w:rsidRPr="008F4E67">
        <w:rPr>
          <w:rFonts w:ascii="Times New Roman" w:eastAsia="Arial" w:hAnsi="Times New Roman" w:cs="Times New Roman"/>
          <w:sz w:val="24"/>
          <w:szCs w:val="24"/>
          <w:lang w:eastAsia="zh-CN"/>
        </w:rPr>
        <w:lastRenderedPageBreak/>
        <w:t xml:space="preserve">При обращении пострадавшего к медицинскому работнику </w:t>
      </w:r>
      <w:r w:rsidRPr="008F4E67">
        <w:rPr>
          <w:rFonts w:ascii="Times New Roman" w:eastAsia="Times New Roman" w:hAnsi="Times New Roman" w:cs="Times New Roman"/>
          <w:sz w:val="24"/>
          <w:szCs w:val="24"/>
        </w:rPr>
        <w:t>МБОУ «Школа №1»</w:t>
      </w:r>
      <w:r w:rsidRPr="008F4E67">
        <w:rPr>
          <w:rFonts w:ascii="Times New Roman" w:eastAsia="Arial" w:hAnsi="Times New Roman" w:cs="Times New Roman"/>
          <w:sz w:val="24"/>
          <w:szCs w:val="24"/>
          <w:lang w:eastAsia="zh-CN"/>
        </w:rPr>
        <w:t>, последнему рекомендуется сообщать о микроповреждении (микротравме) работника оповещаемому лицу.</w:t>
      </w:r>
    </w:p>
    <w:p w:rsidR="00916662" w:rsidRPr="008F4E67" w:rsidRDefault="00916662" w:rsidP="00916662">
      <w:pPr>
        <w:widowControl w:val="0"/>
        <w:tabs>
          <w:tab w:val="left" w:pos="1204"/>
        </w:tabs>
        <w:suppressAutoHyphens/>
        <w:spacing w:after="0" w:line="240" w:lineRule="auto"/>
        <w:ind w:firstLine="709"/>
        <w:jc w:val="both"/>
        <w:rPr>
          <w:rFonts w:ascii="Times New Roman" w:eastAsia="Calibri" w:hAnsi="Times New Roman" w:cs="Times New Roman"/>
          <w:sz w:val="24"/>
          <w:szCs w:val="24"/>
          <w:lang w:eastAsia="zh-CN"/>
        </w:rPr>
      </w:pPr>
      <w:r w:rsidRPr="008F4E67">
        <w:rPr>
          <w:rFonts w:ascii="Times New Roman" w:eastAsia="Calibri" w:hAnsi="Times New Roman" w:cs="Times New Roman"/>
          <w:sz w:val="24"/>
          <w:szCs w:val="24"/>
          <w:lang w:eastAsia="zh-CN"/>
        </w:rPr>
        <w:t>6. Оповещаемому лицу после получения информации о микроповреждении (микротравме) работника рекомендуется убедиться в том, что пострадавшему оказана необходимая первая помощь и (или) медицинская помощь.</w:t>
      </w:r>
    </w:p>
    <w:p w:rsidR="00916662" w:rsidRPr="008F4E67" w:rsidRDefault="00916662" w:rsidP="00916662">
      <w:pPr>
        <w:widowControl w:val="0"/>
        <w:tabs>
          <w:tab w:val="left" w:pos="1253"/>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 xml:space="preserve">7. Оповещаемому лицу рекомендуется незамедлительно информировать </w:t>
      </w:r>
      <w:r w:rsidRPr="008F4E67">
        <w:rPr>
          <w:rFonts w:ascii="Times New Roman" w:eastAsia="Times New Roman" w:hAnsi="Times New Roman" w:cs="Times New Roman"/>
          <w:spacing w:val="-4"/>
          <w:sz w:val="24"/>
          <w:szCs w:val="24"/>
          <w:lang w:eastAsia="zh-CN"/>
        </w:rPr>
        <w:t xml:space="preserve">любым общедоступным способом </w:t>
      </w:r>
      <w:r w:rsidRPr="008F4E67">
        <w:rPr>
          <w:rFonts w:ascii="Times New Roman" w:eastAsia="Times New Roman" w:hAnsi="Times New Roman" w:cs="Times New Roman"/>
          <w:color w:val="000000" w:themeColor="text1"/>
          <w:spacing w:val="-4"/>
          <w:sz w:val="24"/>
          <w:szCs w:val="24"/>
          <w:lang w:eastAsia="zh-CN"/>
        </w:rPr>
        <w:t>специалиста по охране труда или лицо, назначенное</w:t>
      </w:r>
      <w:r w:rsidRPr="008F4E67">
        <w:rPr>
          <w:rFonts w:ascii="Times New Roman" w:eastAsia="Times New Roman" w:hAnsi="Times New Roman" w:cs="Times New Roman"/>
          <w:color w:val="000000" w:themeColor="text1"/>
          <w:sz w:val="24"/>
          <w:szCs w:val="24"/>
          <w:lang w:eastAsia="zh-CN"/>
        </w:rPr>
        <w:t xml:space="preserve"> ответственным за организацию работы по охране труда приказом (распоряжением) </w:t>
      </w:r>
      <w:r w:rsidRPr="008F4E67">
        <w:rPr>
          <w:rFonts w:ascii="Times New Roman" w:eastAsia="Times New Roman" w:hAnsi="Times New Roman" w:cs="Times New Roman"/>
          <w:sz w:val="24"/>
          <w:szCs w:val="24"/>
        </w:rPr>
        <w:t>МБОУ «Школа №1»</w:t>
      </w:r>
      <w:r w:rsidRPr="008F4E67">
        <w:rPr>
          <w:rFonts w:ascii="Times New Roman" w:eastAsia="Times New Roman" w:hAnsi="Times New Roman" w:cs="Times New Roman"/>
          <w:color w:val="000000" w:themeColor="text1"/>
          <w:sz w:val="24"/>
          <w:szCs w:val="24"/>
          <w:lang w:eastAsia="zh-CN"/>
        </w:rPr>
        <w:t xml:space="preserve">, или </w:t>
      </w:r>
      <w:r w:rsidRPr="008F4E67">
        <w:rPr>
          <w:rFonts w:ascii="Times New Roman" w:eastAsia="Times New Roman" w:hAnsi="Times New Roman" w:cs="Times New Roman"/>
          <w:sz w:val="24"/>
          <w:szCs w:val="24"/>
          <w:lang w:eastAsia="zh-CN"/>
        </w:rPr>
        <w:t>другого уполномоченного работодателем работника (далее – уполномоченное лицо), о микроповреждении (микротравме) работника.</w:t>
      </w:r>
    </w:p>
    <w:p w:rsidR="00916662" w:rsidRPr="008F4E67" w:rsidRDefault="00916662" w:rsidP="00916662">
      <w:pPr>
        <w:widowControl w:val="0"/>
        <w:tabs>
          <w:tab w:val="left" w:pos="1253"/>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При информировании уполномоченного лица рекомендуется сообщать:</w:t>
      </w:r>
    </w:p>
    <w:p w:rsidR="00916662" w:rsidRPr="008F4E67" w:rsidRDefault="00916662" w:rsidP="00916662">
      <w:pPr>
        <w:widowControl w:val="0"/>
        <w:tabs>
          <w:tab w:val="left" w:pos="1253"/>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фамилию, имя, отчество (при наличии) пострадавшего работника, должность, структурное подразделение;</w:t>
      </w:r>
    </w:p>
    <w:p w:rsidR="00916662" w:rsidRPr="008F4E67" w:rsidRDefault="00916662" w:rsidP="00916662">
      <w:pPr>
        <w:widowControl w:val="0"/>
        <w:tabs>
          <w:tab w:val="left" w:pos="1253"/>
        </w:tabs>
        <w:suppressAutoHyphens/>
        <w:spacing w:after="0" w:line="240" w:lineRule="auto"/>
        <w:ind w:firstLine="709"/>
        <w:jc w:val="both"/>
        <w:rPr>
          <w:rFonts w:ascii="Times New Roman" w:eastAsia="Times New Roman" w:hAnsi="Times New Roman" w:cs="Times New Roman"/>
          <w:spacing w:val="-2"/>
          <w:sz w:val="24"/>
          <w:szCs w:val="24"/>
          <w:lang w:eastAsia="zh-CN"/>
        </w:rPr>
      </w:pPr>
      <w:r w:rsidRPr="008F4E67">
        <w:rPr>
          <w:rFonts w:ascii="Times New Roman" w:eastAsia="Times New Roman" w:hAnsi="Times New Roman" w:cs="Times New Roman"/>
          <w:spacing w:val="-2"/>
          <w:sz w:val="24"/>
          <w:szCs w:val="24"/>
          <w:lang w:eastAsia="zh-CN"/>
        </w:rPr>
        <w:t>место, дату и время получения работником микроповреждения (микротравмы);</w:t>
      </w:r>
    </w:p>
    <w:p w:rsidR="00916662" w:rsidRPr="008F4E67" w:rsidRDefault="00916662" w:rsidP="00916662">
      <w:pPr>
        <w:widowControl w:val="0"/>
        <w:tabs>
          <w:tab w:val="left" w:pos="1253"/>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характер (описание) микротравмы;</w:t>
      </w:r>
    </w:p>
    <w:p w:rsidR="00916662" w:rsidRPr="008F4E67" w:rsidRDefault="00916662" w:rsidP="00916662">
      <w:pPr>
        <w:widowControl w:val="0"/>
        <w:tabs>
          <w:tab w:val="left" w:pos="709"/>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краткую информацию об обстоятельствах получения работником микроповреждения (микротравмы).</w:t>
      </w:r>
    </w:p>
    <w:p w:rsidR="00916662" w:rsidRPr="008F4E67" w:rsidRDefault="00916662" w:rsidP="00916662">
      <w:pPr>
        <w:widowControl w:val="0"/>
        <w:tabs>
          <w:tab w:val="left" w:pos="1253"/>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8. При получении информации о микроповреждении (микротравме) работника уполномоченному лицу рекомендуется рассмотреть обстоятельства и причины, приведшие к ее возникновению, в срок до 3 календарных дней. При возникновении обстоятельств, объективно препятствующих завершению в указанный срок рассмотрения обстоятельств и причин, приведших к возникновению микроповреждения (микротравмы) работника, в том числе по причине отсутствия объяснения пострадавшего работника, рекомендуется продлить срок рассмотрения обстоятельств и причин, приведших к возникновению микроповреждения (микротравмы) работника, но не более чем на 2 календарных дня.</w:t>
      </w:r>
    </w:p>
    <w:p w:rsidR="00916662" w:rsidRPr="008F4E67" w:rsidRDefault="00916662" w:rsidP="00916662">
      <w:pPr>
        <w:widowControl w:val="0"/>
        <w:tabs>
          <w:tab w:val="left" w:pos="1253"/>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 xml:space="preserve">При рассмотрении обстоятельств и причин, приведших к возникновению </w:t>
      </w:r>
      <w:r w:rsidRPr="008F4E67">
        <w:rPr>
          <w:rFonts w:ascii="Times New Roman" w:eastAsia="Times New Roman" w:hAnsi="Times New Roman" w:cs="Times New Roman"/>
          <w:spacing w:val="-4"/>
          <w:sz w:val="24"/>
          <w:szCs w:val="24"/>
          <w:lang w:eastAsia="zh-CN"/>
        </w:rPr>
        <w:t>микроповреждения (микротравмы) работника, уполномоченному лицу целесообразно</w:t>
      </w:r>
      <w:r w:rsidRPr="008F4E67">
        <w:rPr>
          <w:rFonts w:ascii="Times New Roman" w:eastAsia="Times New Roman" w:hAnsi="Times New Roman" w:cs="Times New Roman"/>
          <w:sz w:val="24"/>
          <w:szCs w:val="24"/>
          <w:lang w:eastAsia="zh-CN"/>
        </w:rPr>
        <w:t xml:space="preserve"> запросить объяснение пострадавшего работника об указанных обстоятельствах, любым доступным способом, определенным работодателем, а также провести осмотр места происшествия. При необходимости к рассмотрению обстоятельств</w:t>
      </w:r>
      <w:r w:rsidRPr="008F4E67">
        <w:rPr>
          <w:rFonts w:ascii="Times New Roman" w:eastAsia="Times New Roman" w:hAnsi="Times New Roman" w:cs="Times New Roman"/>
          <w:sz w:val="24"/>
          <w:szCs w:val="24"/>
          <w:lang w:eastAsia="zh-CN"/>
        </w:rPr>
        <w:br/>
        <w:t>и причин, приведших к возникновению микроповреждений (микротравм) работника, привлекается оповещаемое лицо, руководитель структурного подразделения, проводится опрос очевидцев.</w:t>
      </w:r>
    </w:p>
    <w:p w:rsidR="00916662" w:rsidRPr="008F4E67" w:rsidRDefault="00916662" w:rsidP="00916662">
      <w:pPr>
        <w:widowControl w:val="0"/>
        <w:tabs>
          <w:tab w:val="left" w:pos="1253"/>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 xml:space="preserve">9. Работник </w:t>
      </w:r>
      <w:r w:rsidRPr="008F4E67">
        <w:rPr>
          <w:rFonts w:ascii="Times New Roman" w:eastAsia="Times New Roman" w:hAnsi="Times New Roman" w:cs="Times New Roman"/>
          <w:sz w:val="24"/>
          <w:szCs w:val="24"/>
        </w:rPr>
        <w:t xml:space="preserve">МБОУ «Школа №1» </w:t>
      </w:r>
      <w:r w:rsidRPr="008F4E67">
        <w:rPr>
          <w:rFonts w:ascii="Times New Roman" w:eastAsia="Times New Roman" w:hAnsi="Times New Roman" w:cs="Times New Roman"/>
          <w:sz w:val="24"/>
          <w:szCs w:val="24"/>
          <w:lang w:eastAsia="zh-CN"/>
        </w:rPr>
        <w:t>имеет право на личное участие или участие через своих представителей в рассмотрении причин и обстоятельств событий, приведших</w:t>
      </w:r>
      <w:r w:rsidRPr="008F4E67">
        <w:rPr>
          <w:rFonts w:ascii="Times New Roman" w:eastAsia="Times New Roman" w:hAnsi="Times New Roman" w:cs="Times New Roman"/>
          <w:sz w:val="24"/>
          <w:szCs w:val="24"/>
          <w:lang w:eastAsia="zh-CN"/>
        </w:rPr>
        <w:br/>
        <w:t>к возникновению микроповреждений (микротравм)</w:t>
      </w:r>
      <w:r w:rsidRPr="008F4E67">
        <w:rPr>
          <w:rFonts w:ascii="Times New Roman" w:eastAsia="Times New Roman" w:hAnsi="Times New Roman" w:cs="Times New Roman"/>
          <w:sz w:val="24"/>
          <w:szCs w:val="24"/>
          <w:vertAlign w:val="superscript"/>
          <w:lang w:eastAsia="zh-CN"/>
        </w:rPr>
        <w:footnoteReference w:id="2"/>
      </w:r>
      <w:r w:rsidRPr="008F4E67">
        <w:rPr>
          <w:rFonts w:ascii="Times New Roman" w:eastAsia="Times New Roman" w:hAnsi="Times New Roman" w:cs="Times New Roman"/>
          <w:sz w:val="24"/>
          <w:szCs w:val="24"/>
          <w:lang w:eastAsia="zh-CN"/>
        </w:rPr>
        <w:t>.</w:t>
      </w:r>
    </w:p>
    <w:p w:rsidR="00916662" w:rsidRPr="008F4E67" w:rsidRDefault="00916662" w:rsidP="00916662">
      <w:pPr>
        <w:widowControl w:val="0"/>
        <w:tabs>
          <w:tab w:val="left" w:pos="1253"/>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z w:val="24"/>
          <w:szCs w:val="24"/>
          <w:lang w:eastAsia="zh-CN"/>
        </w:rPr>
        <w:t xml:space="preserve">Работодателю </w:t>
      </w:r>
      <w:r w:rsidRPr="008F4E67">
        <w:rPr>
          <w:rFonts w:ascii="Times New Roman" w:eastAsia="Times New Roman" w:hAnsi="Times New Roman" w:cs="Times New Roman"/>
          <w:sz w:val="24"/>
          <w:szCs w:val="24"/>
        </w:rPr>
        <w:t xml:space="preserve">МБОУ «Школа №1» </w:t>
      </w:r>
      <w:r w:rsidRPr="008F4E67">
        <w:rPr>
          <w:rFonts w:ascii="Times New Roman" w:eastAsia="Times New Roman" w:hAnsi="Times New Roman" w:cs="Times New Roman"/>
          <w:sz w:val="24"/>
          <w:szCs w:val="24"/>
          <w:lang w:eastAsia="zh-CN"/>
        </w:rPr>
        <w:t>рекомендуется привлекать пострадавшего работника лично или через своих представителей, включая представителей выборного органа первичной профсоюзной организации, к рассмотрению обстоятельств и причин, приведших</w:t>
      </w:r>
      <w:r w:rsidRPr="008F4E67">
        <w:rPr>
          <w:rFonts w:ascii="Times New Roman" w:eastAsia="Times New Roman" w:hAnsi="Times New Roman" w:cs="Times New Roman"/>
          <w:sz w:val="24"/>
          <w:szCs w:val="24"/>
          <w:lang w:eastAsia="zh-CN"/>
        </w:rPr>
        <w:br/>
        <w:t>к возникновению микроповреждения (микротравмы), а также ознакомить его с результатами указанного рассмотрения.</w:t>
      </w:r>
    </w:p>
    <w:p w:rsidR="00916662" w:rsidRDefault="00916662" w:rsidP="00916662">
      <w:pPr>
        <w:widowControl w:val="0"/>
        <w:tabs>
          <w:tab w:val="left" w:pos="1253"/>
        </w:tabs>
        <w:suppressAutoHyphens/>
        <w:spacing w:after="0" w:line="240" w:lineRule="auto"/>
        <w:ind w:firstLine="709"/>
        <w:jc w:val="both"/>
        <w:rPr>
          <w:rFonts w:ascii="Times New Roman" w:eastAsia="Times New Roman" w:hAnsi="Times New Roman" w:cs="Times New Roman"/>
          <w:sz w:val="24"/>
          <w:szCs w:val="24"/>
          <w:lang w:eastAsia="zh-CN"/>
        </w:rPr>
      </w:pPr>
      <w:r w:rsidRPr="008F4E67">
        <w:rPr>
          <w:rFonts w:ascii="Times New Roman" w:eastAsia="Times New Roman" w:hAnsi="Times New Roman" w:cs="Times New Roman"/>
          <w:spacing w:val="-6"/>
          <w:sz w:val="24"/>
          <w:szCs w:val="24"/>
          <w:lang w:eastAsia="zh-CN"/>
        </w:rPr>
        <w:t xml:space="preserve">10. Уполномоченному лицу </w:t>
      </w:r>
      <w:r w:rsidRPr="008F4E67">
        <w:rPr>
          <w:rFonts w:ascii="Times New Roman" w:eastAsia="Times New Roman" w:hAnsi="Times New Roman" w:cs="Times New Roman"/>
          <w:sz w:val="24"/>
          <w:szCs w:val="24"/>
        </w:rPr>
        <w:t xml:space="preserve">МБОУ «Школа №1» </w:t>
      </w:r>
      <w:r w:rsidRPr="008F4E67">
        <w:rPr>
          <w:rFonts w:ascii="Times New Roman" w:eastAsia="Times New Roman" w:hAnsi="Times New Roman" w:cs="Times New Roman"/>
          <w:spacing w:val="-6"/>
          <w:sz w:val="24"/>
          <w:szCs w:val="24"/>
          <w:lang w:eastAsia="zh-CN"/>
        </w:rPr>
        <w:t>по результатам действий, проведенных в соответствии</w:t>
      </w:r>
      <w:r w:rsidRPr="008F4E67">
        <w:rPr>
          <w:rFonts w:ascii="Times New Roman" w:eastAsia="Times New Roman" w:hAnsi="Times New Roman" w:cs="Times New Roman"/>
          <w:sz w:val="24"/>
          <w:szCs w:val="24"/>
          <w:lang w:eastAsia="zh-CN"/>
        </w:rPr>
        <w:t xml:space="preserve"> с пунктом 8 настоящего положения, рекомендуется составлять Справку.</w:t>
      </w:r>
    </w:p>
    <w:p w:rsidR="002613E6" w:rsidRDefault="002613E6" w:rsidP="00916662">
      <w:pPr>
        <w:widowControl w:val="0"/>
        <w:tabs>
          <w:tab w:val="left" w:pos="1253"/>
        </w:tabs>
        <w:suppressAutoHyphens/>
        <w:spacing w:after="0" w:line="240" w:lineRule="auto"/>
        <w:ind w:firstLine="709"/>
        <w:jc w:val="both"/>
        <w:rPr>
          <w:rFonts w:ascii="Times New Roman" w:eastAsia="Times New Roman" w:hAnsi="Times New Roman" w:cs="Times New Roman"/>
          <w:sz w:val="24"/>
          <w:szCs w:val="24"/>
          <w:lang w:eastAsia="zh-CN"/>
        </w:rPr>
      </w:pPr>
    </w:p>
    <w:p w:rsidR="002613E6" w:rsidRDefault="002613E6" w:rsidP="00916662">
      <w:pPr>
        <w:widowControl w:val="0"/>
        <w:tabs>
          <w:tab w:val="left" w:pos="1253"/>
        </w:tabs>
        <w:suppressAutoHyphens/>
        <w:spacing w:after="0" w:line="240" w:lineRule="auto"/>
        <w:ind w:firstLine="709"/>
        <w:jc w:val="both"/>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lastRenderedPageBreak/>
        <w:drawing>
          <wp:anchor distT="0" distB="0" distL="114300" distR="114300" simplePos="0" relativeHeight="251659264" behindDoc="0" locked="0" layoutInCell="1" allowOverlap="1" wp14:anchorId="3E555117" wp14:editId="6A14BAC4">
            <wp:simplePos x="0" y="0"/>
            <wp:positionH relativeFrom="margin">
              <wp:posOffset>-834390</wp:posOffset>
            </wp:positionH>
            <wp:positionV relativeFrom="margin">
              <wp:posOffset>-1082675</wp:posOffset>
            </wp:positionV>
            <wp:extent cx="7393305" cy="10382250"/>
            <wp:effectExtent l="0" t="0" r="0" b="0"/>
            <wp:wrapSquare wrapText="bothSides"/>
            <wp:docPr id="2" name="Рисунок 2" descr="C:\Users\User99\Desktop\Кол договор\3 - 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99\Desktop\Кол договор\3 - 000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393305" cy="103822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613E6" w:rsidRPr="008F4E67" w:rsidRDefault="002613E6" w:rsidP="00916662">
      <w:pPr>
        <w:widowControl w:val="0"/>
        <w:tabs>
          <w:tab w:val="left" w:pos="1253"/>
        </w:tabs>
        <w:suppressAutoHyphens/>
        <w:spacing w:after="0" w:line="240" w:lineRule="auto"/>
        <w:ind w:firstLine="709"/>
        <w:jc w:val="both"/>
        <w:rPr>
          <w:rFonts w:ascii="Times New Roman" w:eastAsia="Times New Roman" w:hAnsi="Times New Roman" w:cs="Times New Roman"/>
          <w:sz w:val="24"/>
          <w:szCs w:val="24"/>
          <w:lang w:eastAsia="zh-CN"/>
        </w:rPr>
      </w:pPr>
      <w:r>
        <w:rPr>
          <w:rFonts w:ascii="Times New Roman" w:eastAsia="Times New Roman" w:hAnsi="Times New Roman" w:cs="Times New Roman"/>
          <w:noProof/>
          <w:sz w:val="24"/>
          <w:szCs w:val="24"/>
        </w:rPr>
        <w:lastRenderedPageBreak/>
        <w:drawing>
          <wp:anchor distT="0" distB="0" distL="114300" distR="114300" simplePos="0" relativeHeight="251660288" behindDoc="0" locked="0" layoutInCell="1" allowOverlap="1">
            <wp:simplePos x="0" y="0"/>
            <wp:positionH relativeFrom="margin">
              <wp:posOffset>-359410</wp:posOffset>
            </wp:positionH>
            <wp:positionV relativeFrom="margin">
              <wp:posOffset>1108710</wp:posOffset>
            </wp:positionV>
            <wp:extent cx="8211185" cy="5998210"/>
            <wp:effectExtent l="1588" t="0" r="952" b="953"/>
            <wp:wrapSquare wrapText="bothSides"/>
            <wp:docPr id="3" name="Рисунок 3" descr="C:\Users\User99\Desktop\Кол договор\3 - 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99\Desktop\Кол договор\3 - 0003.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8211185" cy="599821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2613E6" w:rsidRPr="008F4E67" w:rsidSect="00A55D2D">
      <w:headerReference w:type="default" r:id="rId11"/>
      <w:footerReference w:type="default" r:id="rId12"/>
      <w:headerReference w:type="first" r:id="rId13"/>
      <w:pgSz w:w="11906" w:h="16838" w:code="9"/>
      <w:pgMar w:top="1134" w:right="567"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1DD5" w:rsidRDefault="00211DD5" w:rsidP="003E1B24">
      <w:pPr>
        <w:spacing w:after="0" w:line="240" w:lineRule="auto"/>
      </w:pPr>
      <w:r>
        <w:separator/>
      </w:r>
    </w:p>
  </w:endnote>
  <w:endnote w:type="continuationSeparator" w:id="0">
    <w:p w:rsidR="00211DD5" w:rsidRDefault="00211DD5" w:rsidP="003E1B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TextBookC">
    <w:altName w:val="Arial"/>
    <w:panose1 w:val="00000000000000000000"/>
    <w:charset w:val="CC"/>
    <w:family w:val="modern"/>
    <w:notTrueType/>
    <w:pitch w:val="variable"/>
    <w:sig w:usb0="00000001" w:usb1="00000000" w:usb2="00000000" w:usb3="00000000" w:csb0="00000005"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13E6" w:rsidRDefault="002613E6">
    <w:pPr>
      <w:pStyle w:val="af"/>
      <w:jc w:val="center"/>
    </w:pPr>
  </w:p>
  <w:p w:rsidR="002613E6" w:rsidRDefault="002613E6">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1DD5" w:rsidRDefault="00211DD5" w:rsidP="003E1B24">
      <w:pPr>
        <w:spacing w:after="0" w:line="240" w:lineRule="auto"/>
      </w:pPr>
      <w:r>
        <w:separator/>
      </w:r>
    </w:p>
  </w:footnote>
  <w:footnote w:type="continuationSeparator" w:id="0">
    <w:p w:rsidR="00211DD5" w:rsidRDefault="00211DD5" w:rsidP="003E1B24">
      <w:pPr>
        <w:spacing w:after="0" w:line="240" w:lineRule="auto"/>
      </w:pPr>
      <w:r>
        <w:continuationSeparator/>
      </w:r>
    </w:p>
  </w:footnote>
  <w:footnote w:id="1">
    <w:p w:rsidR="002613E6" w:rsidRPr="00417910" w:rsidRDefault="002613E6" w:rsidP="00916662">
      <w:pPr>
        <w:pStyle w:val="afa"/>
        <w:jc w:val="both"/>
      </w:pPr>
      <w:r w:rsidRPr="00EA2C74">
        <w:rPr>
          <w:rStyle w:val="afc"/>
        </w:rPr>
        <w:footnoteRef/>
      </w:r>
      <w:r w:rsidRPr="00417910">
        <w:t xml:space="preserve"> Часть 3 статьи 226 Трудового кодекса Российской Федерации (Собрание законодательства Российской Федерации, 2002, № 1, ст. 3; 2021, № 27, ст. 5139)</w:t>
      </w:r>
      <w:r>
        <w:t>.</w:t>
      </w:r>
    </w:p>
  </w:footnote>
  <w:footnote w:id="2">
    <w:p w:rsidR="002613E6" w:rsidRDefault="002613E6" w:rsidP="00916662">
      <w:pPr>
        <w:pStyle w:val="afa"/>
        <w:jc w:val="both"/>
      </w:pPr>
      <w:r>
        <w:rPr>
          <w:rStyle w:val="afc"/>
        </w:rPr>
        <w:footnoteRef/>
      </w:r>
      <w:r>
        <w:t xml:space="preserve"> Абзац двенадцатый части 1 статьи 216 Трудового кодекса Российской Федерации </w:t>
      </w:r>
      <w:r w:rsidRPr="00FB7438">
        <w:t xml:space="preserve">(Собрание законодательства Российской Федерации, 2002, № 1, ст. 3; </w:t>
      </w:r>
      <w:r w:rsidRPr="007C31EA">
        <w:t>2021, № 27, ст. 5139</w:t>
      </w:r>
      <w:r w:rsidRPr="00FB7438">
        <w:t>)</w:t>
      </w:r>
      <w: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13E6" w:rsidRDefault="002613E6"/>
  <w:p w:rsidR="002613E6" w:rsidRDefault="002613E6"/>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13E6" w:rsidRPr="003345A0" w:rsidRDefault="002613E6">
    <w:pPr>
      <w:pStyle w:val="ad"/>
      <w:jc w:val="center"/>
      <w:rPr>
        <w:sz w:val="28"/>
      </w:rPr>
    </w:pPr>
  </w:p>
  <w:p w:rsidR="002613E6" w:rsidRDefault="002613E6">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D4261"/>
    <w:multiLevelType w:val="hybridMultilevel"/>
    <w:tmpl w:val="7338A086"/>
    <w:lvl w:ilvl="0" w:tplc="124E92C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17E26747"/>
    <w:multiLevelType w:val="hybridMultilevel"/>
    <w:tmpl w:val="35323D52"/>
    <w:lvl w:ilvl="0" w:tplc="E334DDEC">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1B291BDF"/>
    <w:multiLevelType w:val="hybridMultilevel"/>
    <w:tmpl w:val="44F27788"/>
    <w:lvl w:ilvl="0" w:tplc="16EA850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F3A1E08"/>
    <w:multiLevelType w:val="hybridMultilevel"/>
    <w:tmpl w:val="A4CA65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65555E1"/>
    <w:multiLevelType w:val="hybridMultilevel"/>
    <w:tmpl w:val="6CA220F4"/>
    <w:lvl w:ilvl="0" w:tplc="BD4C839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2863298D"/>
    <w:multiLevelType w:val="hybridMultilevel"/>
    <w:tmpl w:val="FDCC26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DA145BD"/>
    <w:multiLevelType w:val="multilevel"/>
    <w:tmpl w:val="685C2160"/>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2F3B24C2"/>
    <w:multiLevelType w:val="hybridMultilevel"/>
    <w:tmpl w:val="6EC4B084"/>
    <w:lvl w:ilvl="0" w:tplc="2C9A664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3C27546F"/>
    <w:multiLevelType w:val="hybridMultilevel"/>
    <w:tmpl w:val="BE9850E2"/>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9" w15:restartNumberingAfterBreak="0">
    <w:nsid w:val="3F5907E8"/>
    <w:multiLevelType w:val="hybridMultilevel"/>
    <w:tmpl w:val="BC802DA0"/>
    <w:lvl w:ilvl="0" w:tplc="D2E0739C">
      <w:numFmt w:val="bullet"/>
      <w:lvlText w:val="•"/>
      <w:lvlJc w:val="left"/>
      <w:pPr>
        <w:ind w:left="1065" w:hanging="705"/>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09F5364"/>
    <w:multiLevelType w:val="multilevel"/>
    <w:tmpl w:val="F1F4A0F0"/>
    <w:lvl w:ilvl="0">
      <w:start w:val="1"/>
      <w:numFmt w:val="upperRoman"/>
      <w:lvlText w:val="%1."/>
      <w:lvlJc w:val="right"/>
      <w:pPr>
        <w:tabs>
          <w:tab w:val="num" w:pos="0"/>
        </w:tabs>
        <w:ind w:left="720" w:hanging="360"/>
      </w:pPr>
      <w:rPr>
        <w:rFonts w:ascii="Times New Roman" w:eastAsia="Times New Roman" w:hAnsi="Times New Roman" w:cs="Times New Roman"/>
        <w:b/>
        <w:sz w:val="28"/>
        <w:szCs w:val="2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48604CC8"/>
    <w:multiLevelType w:val="multilevel"/>
    <w:tmpl w:val="D63AEF2C"/>
    <w:lvl w:ilvl="0">
      <w:start w:val="1"/>
      <w:numFmt w:val="bullet"/>
      <w:lvlText w:val=""/>
      <w:lvlJc w:val="left"/>
      <w:pPr>
        <w:tabs>
          <w:tab w:val="num" w:pos="8853"/>
        </w:tabs>
        <w:ind w:left="9573"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4FCF7FED"/>
    <w:multiLevelType w:val="multilevel"/>
    <w:tmpl w:val="DF4AD094"/>
    <w:lvl w:ilvl="0">
      <w:start w:val="1"/>
      <w:numFmt w:val="decimal"/>
      <w:lvlText w:val="%1."/>
      <w:lvlJc w:val="left"/>
      <w:pPr>
        <w:tabs>
          <w:tab w:val="num" w:pos="0"/>
        </w:tabs>
        <w:ind w:left="720" w:hanging="360"/>
      </w:pPr>
      <w:rPr>
        <w:b w:val="0"/>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50AA5169"/>
    <w:multiLevelType w:val="multilevel"/>
    <w:tmpl w:val="012EA64E"/>
    <w:lvl w:ilvl="0">
      <w:start w:val="1"/>
      <w:numFmt w:val="decimal"/>
      <w:lvlText w:val="%1."/>
      <w:lvlJc w:val="left"/>
      <w:pPr>
        <w:tabs>
          <w:tab w:val="num" w:pos="-709"/>
        </w:tabs>
        <w:ind w:left="644" w:hanging="360"/>
      </w:pPr>
      <w:rPr>
        <w:rFonts w:ascii="Times New Roman" w:eastAsia="Times New Roman" w:hAnsi="Times New Roman" w:cs="Times New Roman"/>
        <w:sz w:val="28"/>
        <w:szCs w:val="28"/>
        <w:lang w:val="ru-RU"/>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517252B7"/>
    <w:multiLevelType w:val="hybridMultilevel"/>
    <w:tmpl w:val="E78CA480"/>
    <w:lvl w:ilvl="0" w:tplc="061C9B6C">
      <w:start w:val="1"/>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8812124"/>
    <w:multiLevelType w:val="hybridMultilevel"/>
    <w:tmpl w:val="A0F20208"/>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FEA531A"/>
    <w:multiLevelType w:val="multilevel"/>
    <w:tmpl w:val="A784F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461861"/>
    <w:multiLevelType w:val="hybridMultilevel"/>
    <w:tmpl w:val="D41CC0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E267A52"/>
    <w:multiLevelType w:val="hybridMultilevel"/>
    <w:tmpl w:val="ACB64646"/>
    <w:lvl w:ilvl="0" w:tplc="719E481C">
      <w:start w:val="1"/>
      <w:numFmt w:val="decimal"/>
      <w:lvlText w:val="%1."/>
      <w:lvlJc w:val="left"/>
      <w:pPr>
        <w:ind w:left="420" w:hanging="360"/>
      </w:pPr>
      <w:rPr>
        <w:rFonts w:ascii="Times New Roman" w:eastAsia="Calibri" w:hAnsi="Times New Roman" w:cs="Times New Roman"/>
        <w:b w:val="0"/>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9" w15:restartNumberingAfterBreak="0">
    <w:nsid w:val="784965F0"/>
    <w:multiLevelType w:val="multilevel"/>
    <w:tmpl w:val="E54C2FF2"/>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78546EFD"/>
    <w:multiLevelType w:val="hybridMultilevel"/>
    <w:tmpl w:val="9E1293B6"/>
    <w:lvl w:ilvl="0" w:tplc="AEBCF640">
      <w:start w:val="1"/>
      <w:numFmt w:val="decimal"/>
      <w:lvlText w:val="%1."/>
      <w:lvlJc w:val="left"/>
      <w:pPr>
        <w:ind w:left="720" w:hanging="360"/>
      </w:pPr>
      <w:rPr>
        <w:rFonts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4"/>
  </w:num>
  <w:num w:numId="2">
    <w:abstractNumId w:val="18"/>
  </w:num>
  <w:num w:numId="3">
    <w:abstractNumId w:val="2"/>
  </w:num>
  <w:num w:numId="4">
    <w:abstractNumId w:val="5"/>
  </w:num>
  <w:num w:numId="5">
    <w:abstractNumId w:val="1"/>
  </w:num>
  <w:num w:numId="6">
    <w:abstractNumId w:val="0"/>
  </w:num>
  <w:num w:numId="7">
    <w:abstractNumId w:val="17"/>
  </w:num>
  <w:num w:numId="8">
    <w:abstractNumId w:val="16"/>
  </w:num>
  <w:num w:numId="9">
    <w:abstractNumId w:val="4"/>
  </w:num>
  <w:num w:numId="10">
    <w:abstractNumId w:val="3"/>
  </w:num>
  <w:num w:numId="11">
    <w:abstractNumId w:val="9"/>
  </w:num>
  <w:num w:numId="12">
    <w:abstractNumId w:val="19"/>
  </w:num>
  <w:num w:numId="13">
    <w:abstractNumId w:val="20"/>
  </w:num>
  <w:num w:numId="14">
    <w:abstractNumId w:val="10"/>
  </w:num>
  <w:num w:numId="15">
    <w:abstractNumId w:val="13"/>
  </w:num>
  <w:num w:numId="16">
    <w:abstractNumId w:val="11"/>
  </w:num>
  <w:num w:numId="17">
    <w:abstractNumId w:val="8"/>
  </w:num>
  <w:num w:numId="18">
    <w:abstractNumId w:val="6"/>
  </w:num>
  <w:num w:numId="19">
    <w:abstractNumId w:val="12"/>
  </w:num>
  <w:num w:numId="20">
    <w:abstractNumId w:val="7"/>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8F0"/>
    <w:rsid w:val="00012BDA"/>
    <w:rsid w:val="00014D69"/>
    <w:rsid w:val="00022087"/>
    <w:rsid w:val="0002211E"/>
    <w:rsid w:val="00026D5A"/>
    <w:rsid w:val="0004605D"/>
    <w:rsid w:val="00064D9D"/>
    <w:rsid w:val="00065363"/>
    <w:rsid w:val="000660B5"/>
    <w:rsid w:val="000922EA"/>
    <w:rsid w:val="00095A67"/>
    <w:rsid w:val="000A3B25"/>
    <w:rsid w:val="000C085D"/>
    <w:rsid w:val="000C7133"/>
    <w:rsid w:val="000D2C8B"/>
    <w:rsid w:val="000D2F8B"/>
    <w:rsid w:val="000E40B6"/>
    <w:rsid w:val="00103DE7"/>
    <w:rsid w:val="00115A5E"/>
    <w:rsid w:val="00116395"/>
    <w:rsid w:val="001273F7"/>
    <w:rsid w:val="00131040"/>
    <w:rsid w:val="001352CC"/>
    <w:rsid w:val="00152BD5"/>
    <w:rsid w:val="001573FB"/>
    <w:rsid w:val="00167827"/>
    <w:rsid w:val="00173B04"/>
    <w:rsid w:val="00180F0C"/>
    <w:rsid w:val="001A1B4D"/>
    <w:rsid w:val="001A4866"/>
    <w:rsid w:val="001B63BE"/>
    <w:rsid w:val="001D08A5"/>
    <w:rsid w:val="001D5585"/>
    <w:rsid w:val="001F705B"/>
    <w:rsid w:val="00207F6B"/>
    <w:rsid w:val="00211DD5"/>
    <w:rsid w:val="00220482"/>
    <w:rsid w:val="00231C6D"/>
    <w:rsid w:val="00252613"/>
    <w:rsid w:val="002613E6"/>
    <w:rsid w:val="00265C93"/>
    <w:rsid w:val="00267F27"/>
    <w:rsid w:val="00270255"/>
    <w:rsid w:val="002703C6"/>
    <w:rsid w:val="002B405B"/>
    <w:rsid w:val="002C3A27"/>
    <w:rsid w:val="002E31BE"/>
    <w:rsid w:val="002E6A08"/>
    <w:rsid w:val="002F17CC"/>
    <w:rsid w:val="002F2791"/>
    <w:rsid w:val="002F73E0"/>
    <w:rsid w:val="00312F02"/>
    <w:rsid w:val="00320691"/>
    <w:rsid w:val="00352130"/>
    <w:rsid w:val="003521FC"/>
    <w:rsid w:val="00362A3D"/>
    <w:rsid w:val="003703BD"/>
    <w:rsid w:val="0037324D"/>
    <w:rsid w:val="003811CD"/>
    <w:rsid w:val="00383ACE"/>
    <w:rsid w:val="003861CB"/>
    <w:rsid w:val="00387DE7"/>
    <w:rsid w:val="00390EE9"/>
    <w:rsid w:val="003A674E"/>
    <w:rsid w:val="003B4140"/>
    <w:rsid w:val="003B5DE4"/>
    <w:rsid w:val="003C11A4"/>
    <w:rsid w:val="003E1B24"/>
    <w:rsid w:val="0041259B"/>
    <w:rsid w:val="00417D25"/>
    <w:rsid w:val="00467CF0"/>
    <w:rsid w:val="00470533"/>
    <w:rsid w:val="004B02BC"/>
    <w:rsid w:val="004B6E91"/>
    <w:rsid w:val="004D7B59"/>
    <w:rsid w:val="004F07C4"/>
    <w:rsid w:val="004F765D"/>
    <w:rsid w:val="00513A65"/>
    <w:rsid w:val="00520B11"/>
    <w:rsid w:val="00522AD9"/>
    <w:rsid w:val="00553A9B"/>
    <w:rsid w:val="00561173"/>
    <w:rsid w:val="0056139A"/>
    <w:rsid w:val="005667C5"/>
    <w:rsid w:val="00580AA0"/>
    <w:rsid w:val="005A4242"/>
    <w:rsid w:val="005C6358"/>
    <w:rsid w:val="005D684F"/>
    <w:rsid w:val="005E5ECA"/>
    <w:rsid w:val="005F0E30"/>
    <w:rsid w:val="006008F0"/>
    <w:rsid w:val="0060402F"/>
    <w:rsid w:val="00611225"/>
    <w:rsid w:val="00653D79"/>
    <w:rsid w:val="00663F15"/>
    <w:rsid w:val="00666754"/>
    <w:rsid w:val="00672A17"/>
    <w:rsid w:val="00681BC9"/>
    <w:rsid w:val="006C142B"/>
    <w:rsid w:val="006C7FA1"/>
    <w:rsid w:val="006E2842"/>
    <w:rsid w:val="00715E7A"/>
    <w:rsid w:val="007177DC"/>
    <w:rsid w:val="00731162"/>
    <w:rsid w:val="0074282B"/>
    <w:rsid w:val="00743CF4"/>
    <w:rsid w:val="0074713C"/>
    <w:rsid w:val="00753985"/>
    <w:rsid w:val="00765C94"/>
    <w:rsid w:val="0077507C"/>
    <w:rsid w:val="007804DE"/>
    <w:rsid w:val="007A50D9"/>
    <w:rsid w:val="007B3C95"/>
    <w:rsid w:val="007B6059"/>
    <w:rsid w:val="007B6C09"/>
    <w:rsid w:val="007E06EA"/>
    <w:rsid w:val="007E71DA"/>
    <w:rsid w:val="007E755D"/>
    <w:rsid w:val="008116F6"/>
    <w:rsid w:val="00814722"/>
    <w:rsid w:val="008660CE"/>
    <w:rsid w:val="008708F4"/>
    <w:rsid w:val="0087095D"/>
    <w:rsid w:val="0087152D"/>
    <w:rsid w:val="00883383"/>
    <w:rsid w:val="008C03CD"/>
    <w:rsid w:val="008C0739"/>
    <w:rsid w:val="008F4E67"/>
    <w:rsid w:val="00916662"/>
    <w:rsid w:val="00932C28"/>
    <w:rsid w:val="009458A5"/>
    <w:rsid w:val="00945F5C"/>
    <w:rsid w:val="00960109"/>
    <w:rsid w:val="009675EB"/>
    <w:rsid w:val="00986771"/>
    <w:rsid w:val="009A37E1"/>
    <w:rsid w:val="009B02C7"/>
    <w:rsid w:val="009B221C"/>
    <w:rsid w:val="009B4050"/>
    <w:rsid w:val="009B6CA9"/>
    <w:rsid w:val="009B7514"/>
    <w:rsid w:val="009E1034"/>
    <w:rsid w:val="009E4F95"/>
    <w:rsid w:val="009F687D"/>
    <w:rsid w:val="00A036A2"/>
    <w:rsid w:val="00A05185"/>
    <w:rsid w:val="00A4723D"/>
    <w:rsid w:val="00A51306"/>
    <w:rsid w:val="00A55D2D"/>
    <w:rsid w:val="00A843D2"/>
    <w:rsid w:val="00A862F1"/>
    <w:rsid w:val="00AC649F"/>
    <w:rsid w:val="00AC7E08"/>
    <w:rsid w:val="00AD41F8"/>
    <w:rsid w:val="00AD7A90"/>
    <w:rsid w:val="00AD7DD0"/>
    <w:rsid w:val="00AF57EB"/>
    <w:rsid w:val="00B24AF0"/>
    <w:rsid w:val="00B707EE"/>
    <w:rsid w:val="00B738A0"/>
    <w:rsid w:val="00B95278"/>
    <w:rsid w:val="00BB7A27"/>
    <w:rsid w:val="00BF0114"/>
    <w:rsid w:val="00BF50AB"/>
    <w:rsid w:val="00C10D74"/>
    <w:rsid w:val="00C364D5"/>
    <w:rsid w:val="00C41D41"/>
    <w:rsid w:val="00C43D68"/>
    <w:rsid w:val="00C50878"/>
    <w:rsid w:val="00C6795E"/>
    <w:rsid w:val="00C77B82"/>
    <w:rsid w:val="00C867B5"/>
    <w:rsid w:val="00C9664D"/>
    <w:rsid w:val="00CB66E0"/>
    <w:rsid w:val="00CB7627"/>
    <w:rsid w:val="00CC3DBF"/>
    <w:rsid w:val="00CC7808"/>
    <w:rsid w:val="00CE0268"/>
    <w:rsid w:val="00CE56D1"/>
    <w:rsid w:val="00D0227E"/>
    <w:rsid w:val="00D024DF"/>
    <w:rsid w:val="00D04E86"/>
    <w:rsid w:val="00D20F9E"/>
    <w:rsid w:val="00D36195"/>
    <w:rsid w:val="00D62DAE"/>
    <w:rsid w:val="00D81D5A"/>
    <w:rsid w:val="00D829E9"/>
    <w:rsid w:val="00D9378E"/>
    <w:rsid w:val="00D95338"/>
    <w:rsid w:val="00DC469F"/>
    <w:rsid w:val="00DD48D5"/>
    <w:rsid w:val="00DD5D53"/>
    <w:rsid w:val="00DE1745"/>
    <w:rsid w:val="00E3334C"/>
    <w:rsid w:val="00E46EEC"/>
    <w:rsid w:val="00E50BD8"/>
    <w:rsid w:val="00E51A34"/>
    <w:rsid w:val="00E53EF7"/>
    <w:rsid w:val="00E87057"/>
    <w:rsid w:val="00E92D88"/>
    <w:rsid w:val="00E95281"/>
    <w:rsid w:val="00EA2A96"/>
    <w:rsid w:val="00EA696B"/>
    <w:rsid w:val="00EC3646"/>
    <w:rsid w:val="00ED29A8"/>
    <w:rsid w:val="00EF47AE"/>
    <w:rsid w:val="00F30B21"/>
    <w:rsid w:val="00F30BB1"/>
    <w:rsid w:val="00F47FF6"/>
    <w:rsid w:val="00F76E08"/>
    <w:rsid w:val="00F869AD"/>
    <w:rsid w:val="00F94894"/>
    <w:rsid w:val="00FA6BBA"/>
    <w:rsid w:val="00FD71F1"/>
    <w:rsid w:val="00FF39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11192"/>
  <w15:docId w15:val="{6DD20A0A-A783-4D4C-ADA0-322B6DE82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73FB"/>
  </w:style>
  <w:style w:type="paragraph" w:styleId="1">
    <w:name w:val="heading 1"/>
    <w:basedOn w:val="a"/>
    <w:next w:val="a"/>
    <w:link w:val="10"/>
    <w:uiPriority w:val="99"/>
    <w:qFormat/>
    <w:rsid w:val="002F73E0"/>
    <w:pPr>
      <w:widowControl w:val="0"/>
      <w:autoSpaceDE w:val="0"/>
      <w:autoSpaceDN w:val="0"/>
      <w:adjustRightInd w:val="0"/>
      <w:spacing w:before="108" w:after="108" w:line="240" w:lineRule="auto"/>
      <w:jc w:val="center"/>
      <w:outlineLvl w:val="0"/>
    </w:pPr>
    <w:rPr>
      <w:rFonts w:ascii="Arial" w:eastAsia="Times New Roman" w:hAnsi="Arial" w:cs="Arial"/>
      <w:b/>
      <w:bCs/>
      <w:color w:val="26282F"/>
      <w:sz w:val="26"/>
      <w:szCs w:val="26"/>
    </w:rPr>
  </w:style>
  <w:style w:type="paragraph" w:styleId="2">
    <w:name w:val="heading 2"/>
    <w:basedOn w:val="a"/>
    <w:next w:val="a"/>
    <w:link w:val="20"/>
    <w:uiPriority w:val="9"/>
    <w:semiHidden/>
    <w:unhideWhenUsed/>
    <w:qFormat/>
    <w:rsid w:val="00AD41F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F73E0"/>
    <w:pPr>
      <w:spacing w:after="0" w:line="240" w:lineRule="auto"/>
    </w:pPr>
    <w:rPr>
      <w:rFonts w:ascii="Times New Roman" w:eastAsia="Calibri" w:hAnsi="Times New Roman" w:cs="Times New Roman"/>
      <w:sz w:val="28"/>
      <w:szCs w:val="28"/>
    </w:rPr>
  </w:style>
  <w:style w:type="paragraph" w:styleId="a4">
    <w:name w:val="Body Text Indent"/>
    <w:basedOn w:val="a"/>
    <w:link w:val="a5"/>
    <w:rsid w:val="002F73E0"/>
    <w:pPr>
      <w:spacing w:after="0" w:line="240" w:lineRule="auto"/>
      <w:ind w:firstLine="851"/>
      <w:jc w:val="both"/>
    </w:pPr>
    <w:rPr>
      <w:rFonts w:ascii="Times New Roman" w:eastAsia="Times New Roman" w:hAnsi="Times New Roman" w:cs="Times New Roman"/>
      <w:w w:val="90"/>
      <w:sz w:val="32"/>
      <w:szCs w:val="20"/>
    </w:rPr>
  </w:style>
  <w:style w:type="character" w:customStyle="1" w:styleId="a5">
    <w:name w:val="Основной текст с отступом Знак"/>
    <w:basedOn w:val="a0"/>
    <w:link w:val="a4"/>
    <w:rsid w:val="002F73E0"/>
    <w:rPr>
      <w:rFonts w:ascii="Times New Roman" w:eastAsia="Times New Roman" w:hAnsi="Times New Roman" w:cs="Times New Roman"/>
      <w:w w:val="90"/>
      <w:sz w:val="32"/>
      <w:szCs w:val="20"/>
      <w:effect w:val="none"/>
      <w:lang w:eastAsia="ru-RU"/>
    </w:rPr>
  </w:style>
  <w:style w:type="character" w:customStyle="1" w:styleId="a6">
    <w:name w:val="Гипертекстовая ссылка"/>
    <w:basedOn w:val="a0"/>
    <w:uiPriority w:val="99"/>
    <w:rsid w:val="002F73E0"/>
    <w:rPr>
      <w:color w:val="106BBE"/>
    </w:rPr>
  </w:style>
  <w:style w:type="character" w:customStyle="1" w:styleId="10">
    <w:name w:val="Заголовок 1 Знак"/>
    <w:basedOn w:val="a0"/>
    <w:link w:val="1"/>
    <w:uiPriority w:val="99"/>
    <w:rsid w:val="002F73E0"/>
    <w:rPr>
      <w:rFonts w:ascii="Arial" w:eastAsia="Times New Roman" w:hAnsi="Arial" w:cs="Arial"/>
      <w:b/>
      <w:bCs/>
      <w:color w:val="26282F"/>
      <w:sz w:val="26"/>
      <w:szCs w:val="26"/>
      <w:lang w:eastAsia="ru-RU"/>
    </w:rPr>
  </w:style>
  <w:style w:type="paragraph" w:customStyle="1" w:styleId="ConsPlusNormal">
    <w:name w:val="ConsPlusNormal"/>
    <w:rsid w:val="002F73E0"/>
    <w:pPr>
      <w:widowControl w:val="0"/>
      <w:suppressAutoHyphens/>
      <w:autoSpaceDE w:val="0"/>
      <w:spacing w:after="0" w:line="240" w:lineRule="auto"/>
      <w:ind w:firstLine="720"/>
    </w:pPr>
    <w:rPr>
      <w:rFonts w:ascii="Arial" w:eastAsia="Arial" w:hAnsi="Arial" w:cs="Arial"/>
      <w:sz w:val="20"/>
      <w:szCs w:val="20"/>
      <w:lang w:eastAsia="ar-SA"/>
    </w:rPr>
  </w:style>
  <w:style w:type="paragraph" w:styleId="a7">
    <w:name w:val="List Paragraph"/>
    <w:basedOn w:val="a"/>
    <w:uiPriority w:val="34"/>
    <w:qFormat/>
    <w:rsid w:val="002F73E0"/>
    <w:pPr>
      <w:ind w:left="720"/>
      <w:contextualSpacing/>
    </w:pPr>
    <w:rPr>
      <w:rFonts w:ascii="Calibri" w:eastAsia="Calibri" w:hAnsi="Calibri" w:cs="Times New Roman"/>
    </w:rPr>
  </w:style>
  <w:style w:type="paragraph" w:styleId="a8">
    <w:name w:val="Balloon Text"/>
    <w:basedOn w:val="a"/>
    <w:link w:val="a9"/>
    <w:uiPriority w:val="99"/>
    <w:semiHidden/>
    <w:unhideWhenUsed/>
    <w:rsid w:val="002F73E0"/>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F73E0"/>
    <w:rPr>
      <w:rFonts w:ascii="Tahoma" w:hAnsi="Tahoma" w:cs="Tahoma"/>
      <w:sz w:val="16"/>
      <w:szCs w:val="16"/>
    </w:rPr>
  </w:style>
  <w:style w:type="paragraph" w:styleId="aa">
    <w:name w:val="Normal (Web)"/>
    <w:basedOn w:val="a"/>
    <w:uiPriority w:val="99"/>
    <w:unhideWhenUsed/>
    <w:rsid w:val="000C7133"/>
    <w:pPr>
      <w:spacing w:before="100" w:beforeAutospacing="1" w:after="100" w:afterAutospacing="1" w:line="240" w:lineRule="auto"/>
    </w:pPr>
    <w:rPr>
      <w:rFonts w:ascii="Times New Roman" w:eastAsia="Times New Roman" w:hAnsi="Times New Roman" w:cs="Times New Roman"/>
      <w:sz w:val="24"/>
      <w:szCs w:val="24"/>
    </w:rPr>
  </w:style>
  <w:style w:type="table" w:styleId="ab">
    <w:name w:val="Table Grid"/>
    <w:basedOn w:val="a1"/>
    <w:uiPriority w:val="59"/>
    <w:rsid w:val="003703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text">
    <w:name w:val="headertext"/>
    <w:basedOn w:val="a"/>
    <w:rsid w:val="001D558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1D5585"/>
    <w:pPr>
      <w:spacing w:before="100" w:beforeAutospacing="1" w:after="100" w:afterAutospacing="1" w:line="240" w:lineRule="auto"/>
    </w:pPr>
    <w:rPr>
      <w:rFonts w:ascii="Times New Roman" w:eastAsia="Times New Roman" w:hAnsi="Times New Roman" w:cs="Times New Roman"/>
      <w:sz w:val="24"/>
      <w:szCs w:val="24"/>
    </w:rPr>
  </w:style>
  <w:style w:type="character" w:styleId="ac">
    <w:name w:val="Hyperlink"/>
    <w:basedOn w:val="a0"/>
    <w:uiPriority w:val="99"/>
    <w:unhideWhenUsed/>
    <w:rsid w:val="001D5585"/>
    <w:rPr>
      <w:color w:val="0000FF"/>
      <w:u w:val="single"/>
    </w:rPr>
  </w:style>
  <w:style w:type="character" w:customStyle="1" w:styleId="20">
    <w:name w:val="Заголовок 2 Знак"/>
    <w:basedOn w:val="a0"/>
    <w:link w:val="2"/>
    <w:uiPriority w:val="9"/>
    <w:semiHidden/>
    <w:rsid w:val="00AD41F8"/>
    <w:rPr>
      <w:rFonts w:asciiTheme="majorHAnsi" w:eastAsiaTheme="majorEastAsia" w:hAnsiTheme="majorHAnsi" w:cstheme="majorBidi"/>
      <w:b/>
      <w:bCs/>
      <w:color w:val="4F81BD" w:themeColor="accent1"/>
      <w:sz w:val="26"/>
      <w:szCs w:val="26"/>
    </w:rPr>
  </w:style>
  <w:style w:type="numbering" w:customStyle="1" w:styleId="11">
    <w:name w:val="Нет списка1"/>
    <w:next w:val="a2"/>
    <w:uiPriority w:val="99"/>
    <w:semiHidden/>
    <w:unhideWhenUsed/>
    <w:rsid w:val="00D20F9E"/>
  </w:style>
  <w:style w:type="paragraph" w:customStyle="1" w:styleId="ConsPlusTitle">
    <w:name w:val="ConsPlusTitle"/>
    <w:rsid w:val="00D20F9E"/>
    <w:pPr>
      <w:widowControl w:val="0"/>
      <w:autoSpaceDE w:val="0"/>
      <w:autoSpaceDN w:val="0"/>
      <w:spacing w:after="0" w:line="240" w:lineRule="auto"/>
    </w:pPr>
    <w:rPr>
      <w:rFonts w:ascii="Calibri" w:eastAsia="Times New Roman" w:hAnsi="Calibri" w:cs="Calibri"/>
      <w:b/>
      <w:szCs w:val="20"/>
    </w:rPr>
  </w:style>
  <w:style w:type="paragraph" w:customStyle="1" w:styleId="ConsPlusNonformat">
    <w:name w:val="ConsPlusNonformat"/>
    <w:rsid w:val="00D20F9E"/>
    <w:pPr>
      <w:widowControl w:val="0"/>
      <w:autoSpaceDE w:val="0"/>
      <w:autoSpaceDN w:val="0"/>
      <w:spacing w:after="0" w:line="240" w:lineRule="auto"/>
    </w:pPr>
    <w:rPr>
      <w:rFonts w:ascii="Courier New" w:eastAsia="Times New Roman" w:hAnsi="Courier New" w:cs="Courier New"/>
      <w:sz w:val="20"/>
      <w:szCs w:val="20"/>
    </w:rPr>
  </w:style>
  <w:style w:type="table" w:customStyle="1" w:styleId="12">
    <w:name w:val="Сетка таблицы1"/>
    <w:basedOn w:val="a1"/>
    <w:next w:val="ab"/>
    <w:uiPriority w:val="39"/>
    <w:rsid w:val="00D20F9E"/>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unhideWhenUsed/>
    <w:rsid w:val="00D20F9E"/>
    <w:pPr>
      <w:tabs>
        <w:tab w:val="center" w:pos="4677"/>
        <w:tab w:val="right" w:pos="9355"/>
      </w:tabs>
      <w:spacing w:after="0" w:line="240" w:lineRule="auto"/>
    </w:pPr>
    <w:rPr>
      <w:rFonts w:ascii="Calibri" w:eastAsia="Calibri" w:hAnsi="Calibri" w:cs="Times New Roman"/>
      <w:lang w:eastAsia="en-US"/>
    </w:rPr>
  </w:style>
  <w:style w:type="character" w:customStyle="1" w:styleId="ae">
    <w:name w:val="Верхний колонтитул Знак"/>
    <w:basedOn w:val="a0"/>
    <w:link w:val="ad"/>
    <w:uiPriority w:val="99"/>
    <w:rsid w:val="00D20F9E"/>
    <w:rPr>
      <w:rFonts w:ascii="Calibri" w:eastAsia="Calibri" w:hAnsi="Calibri" w:cs="Times New Roman"/>
      <w:lang w:eastAsia="en-US"/>
    </w:rPr>
  </w:style>
  <w:style w:type="paragraph" w:styleId="af">
    <w:name w:val="footer"/>
    <w:basedOn w:val="a"/>
    <w:link w:val="af0"/>
    <w:uiPriority w:val="99"/>
    <w:unhideWhenUsed/>
    <w:rsid w:val="00D20F9E"/>
    <w:pPr>
      <w:tabs>
        <w:tab w:val="center" w:pos="4677"/>
        <w:tab w:val="right" w:pos="9355"/>
      </w:tabs>
      <w:spacing w:after="0" w:line="240" w:lineRule="auto"/>
    </w:pPr>
    <w:rPr>
      <w:rFonts w:ascii="Calibri" w:eastAsia="Calibri" w:hAnsi="Calibri" w:cs="Times New Roman"/>
      <w:lang w:eastAsia="en-US"/>
    </w:rPr>
  </w:style>
  <w:style w:type="character" w:customStyle="1" w:styleId="af0">
    <w:name w:val="Нижний колонтитул Знак"/>
    <w:basedOn w:val="a0"/>
    <w:link w:val="af"/>
    <w:uiPriority w:val="99"/>
    <w:rsid w:val="00D20F9E"/>
    <w:rPr>
      <w:rFonts w:ascii="Calibri" w:eastAsia="Calibri" w:hAnsi="Calibri" w:cs="Times New Roman"/>
      <w:lang w:eastAsia="en-US"/>
    </w:rPr>
  </w:style>
  <w:style w:type="character" w:styleId="af1">
    <w:name w:val="annotation reference"/>
    <w:uiPriority w:val="99"/>
    <w:semiHidden/>
    <w:unhideWhenUsed/>
    <w:rsid w:val="00D20F9E"/>
    <w:rPr>
      <w:sz w:val="16"/>
      <w:szCs w:val="16"/>
    </w:rPr>
  </w:style>
  <w:style w:type="paragraph" w:styleId="af2">
    <w:name w:val="annotation text"/>
    <w:basedOn w:val="a"/>
    <w:link w:val="af3"/>
    <w:uiPriority w:val="99"/>
    <w:semiHidden/>
    <w:unhideWhenUsed/>
    <w:rsid w:val="00D20F9E"/>
    <w:pPr>
      <w:spacing w:after="160" w:line="240" w:lineRule="auto"/>
    </w:pPr>
    <w:rPr>
      <w:rFonts w:ascii="Calibri" w:eastAsia="Calibri" w:hAnsi="Calibri" w:cs="Times New Roman"/>
      <w:sz w:val="20"/>
      <w:szCs w:val="20"/>
      <w:lang w:eastAsia="en-US"/>
    </w:rPr>
  </w:style>
  <w:style w:type="character" w:customStyle="1" w:styleId="af3">
    <w:name w:val="Текст примечания Знак"/>
    <w:basedOn w:val="a0"/>
    <w:link w:val="af2"/>
    <w:uiPriority w:val="99"/>
    <w:semiHidden/>
    <w:rsid w:val="00D20F9E"/>
    <w:rPr>
      <w:rFonts w:ascii="Calibri" w:eastAsia="Calibri" w:hAnsi="Calibri" w:cs="Times New Roman"/>
      <w:sz w:val="20"/>
      <w:szCs w:val="20"/>
      <w:lang w:eastAsia="en-US"/>
    </w:rPr>
  </w:style>
  <w:style w:type="paragraph" w:styleId="af4">
    <w:name w:val="annotation subject"/>
    <w:basedOn w:val="af2"/>
    <w:next w:val="af2"/>
    <w:link w:val="af5"/>
    <w:uiPriority w:val="99"/>
    <w:semiHidden/>
    <w:unhideWhenUsed/>
    <w:rsid w:val="00D20F9E"/>
    <w:rPr>
      <w:b/>
      <w:bCs/>
    </w:rPr>
  </w:style>
  <w:style w:type="character" w:customStyle="1" w:styleId="af5">
    <w:name w:val="Тема примечания Знак"/>
    <w:basedOn w:val="af3"/>
    <w:link w:val="af4"/>
    <w:uiPriority w:val="99"/>
    <w:semiHidden/>
    <w:rsid w:val="00D20F9E"/>
    <w:rPr>
      <w:rFonts w:ascii="Calibri" w:eastAsia="Calibri" w:hAnsi="Calibri" w:cs="Times New Roman"/>
      <w:b/>
      <w:bCs/>
      <w:sz w:val="20"/>
      <w:szCs w:val="20"/>
      <w:lang w:eastAsia="en-US"/>
    </w:rPr>
  </w:style>
  <w:style w:type="paragraph" w:styleId="3">
    <w:name w:val="Body Text 3"/>
    <w:basedOn w:val="a"/>
    <w:link w:val="30"/>
    <w:semiHidden/>
    <w:unhideWhenUsed/>
    <w:rsid w:val="00D20F9E"/>
    <w:pPr>
      <w:spacing w:after="0" w:line="240" w:lineRule="auto"/>
      <w:jc w:val="both"/>
    </w:pPr>
    <w:rPr>
      <w:rFonts w:ascii="Times New Roman" w:eastAsia="Times New Roman" w:hAnsi="Times New Roman" w:cs="Times New Roman"/>
      <w:sz w:val="28"/>
      <w:szCs w:val="28"/>
      <w:lang w:eastAsia="en-US"/>
    </w:rPr>
  </w:style>
  <w:style w:type="character" w:customStyle="1" w:styleId="30">
    <w:name w:val="Основной текст 3 Знак"/>
    <w:basedOn w:val="a0"/>
    <w:link w:val="3"/>
    <w:semiHidden/>
    <w:rsid w:val="00D20F9E"/>
    <w:rPr>
      <w:rFonts w:ascii="Times New Roman" w:eastAsia="Times New Roman" w:hAnsi="Times New Roman" w:cs="Times New Roman"/>
      <w:sz w:val="28"/>
      <w:szCs w:val="28"/>
      <w:lang w:eastAsia="en-US"/>
    </w:rPr>
  </w:style>
  <w:style w:type="numbering" w:customStyle="1" w:styleId="21">
    <w:name w:val="Нет списка2"/>
    <w:next w:val="a2"/>
    <w:uiPriority w:val="99"/>
    <w:semiHidden/>
    <w:unhideWhenUsed/>
    <w:rsid w:val="00C43D68"/>
  </w:style>
  <w:style w:type="paragraph" w:customStyle="1" w:styleId="210">
    <w:name w:val="Заголовок 21"/>
    <w:basedOn w:val="a"/>
    <w:next w:val="a"/>
    <w:uiPriority w:val="9"/>
    <w:semiHidden/>
    <w:unhideWhenUsed/>
    <w:qFormat/>
    <w:rsid w:val="00C43D68"/>
    <w:pPr>
      <w:keepNext/>
      <w:keepLines/>
      <w:spacing w:before="200" w:after="0"/>
      <w:outlineLvl w:val="1"/>
    </w:pPr>
    <w:rPr>
      <w:rFonts w:ascii="Cambria" w:eastAsia="Times New Roman" w:hAnsi="Cambria" w:cs="Times New Roman"/>
      <w:b/>
      <w:bCs/>
      <w:color w:val="4F81BD"/>
      <w:sz w:val="26"/>
      <w:szCs w:val="26"/>
    </w:rPr>
  </w:style>
  <w:style w:type="numbering" w:customStyle="1" w:styleId="110">
    <w:name w:val="Нет списка11"/>
    <w:next w:val="a2"/>
    <w:uiPriority w:val="99"/>
    <w:semiHidden/>
    <w:unhideWhenUsed/>
    <w:rsid w:val="00C43D68"/>
  </w:style>
  <w:style w:type="table" w:customStyle="1" w:styleId="22">
    <w:name w:val="Сетка таблицы2"/>
    <w:basedOn w:val="a1"/>
    <w:next w:val="ab"/>
    <w:uiPriority w:val="59"/>
    <w:rsid w:val="00C43D68"/>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Нет списка111"/>
    <w:next w:val="a2"/>
    <w:uiPriority w:val="99"/>
    <w:semiHidden/>
    <w:unhideWhenUsed/>
    <w:rsid w:val="00C43D68"/>
  </w:style>
  <w:style w:type="table" w:customStyle="1" w:styleId="211">
    <w:name w:val="Сетка таблицы21"/>
    <w:basedOn w:val="a1"/>
    <w:next w:val="ab"/>
    <w:uiPriority w:val="59"/>
    <w:rsid w:val="00C43D68"/>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2"/>
    <w:uiPriority w:val="99"/>
    <w:semiHidden/>
    <w:unhideWhenUsed/>
    <w:rsid w:val="00C43D68"/>
  </w:style>
  <w:style w:type="character" w:customStyle="1" w:styleId="31">
    <w:name w:val="Основной текст с отступом 3 Знак"/>
    <w:aliases w:val="дисер Знак"/>
    <w:basedOn w:val="a0"/>
    <w:link w:val="32"/>
    <w:semiHidden/>
    <w:locked/>
    <w:rsid w:val="00C43D68"/>
    <w:rPr>
      <w:rFonts w:ascii="Times New Roman" w:eastAsia="Times New Roman" w:hAnsi="Times New Roman" w:cs="Times New Roman"/>
      <w:sz w:val="16"/>
      <w:szCs w:val="16"/>
    </w:rPr>
  </w:style>
  <w:style w:type="paragraph" w:styleId="32">
    <w:name w:val="Body Text Indent 3"/>
    <w:aliases w:val="дисер"/>
    <w:basedOn w:val="a"/>
    <w:link w:val="31"/>
    <w:semiHidden/>
    <w:unhideWhenUsed/>
    <w:rsid w:val="00C43D68"/>
    <w:pPr>
      <w:spacing w:after="120" w:line="240" w:lineRule="auto"/>
      <w:ind w:left="283"/>
    </w:pPr>
    <w:rPr>
      <w:rFonts w:ascii="Times New Roman" w:eastAsia="Times New Roman" w:hAnsi="Times New Roman" w:cs="Times New Roman"/>
      <w:sz w:val="16"/>
      <w:szCs w:val="16"/>
    </w:rPr>
  </w:style>
  <w:style w:type="character" w:customStyle="1" w:styleId="310">
    <w:name w:val="Основной текст с отступом 3 Знак1"/>
    <w:basedOn w:val="a0"/>
    <w:uiPriority w:val="99"/>
    <w:semiHidden/>
    <w:rsid w:val="00C43D68"/>
    <w:rPr>
      <w:sz w:val="16"/>
      <w:szCs w:val="16"/>
    </w:rPr>
  </w:style>
  <w:style w:type="paragraph" w:styleId="af6">
    <w:name w:val="Title"/>
    <w:basedOn w:val="a"/>
    <w:next w:val="a"/>
    <w:link w:val="af7"/>
    <w:qFormat/>
    <w:rsid w:val="00C43D68"/>
    <w:pPr>
      <w:spacing w:before="240" w:after="60" w:line="240" w:lineRule="auto"/>
      <w:jc w:val="center"/>
      <w:outlineLvl w:val="0"/>
    </w:pPr>
    <w:rPr>
      <w:rFonts w:ascii="Cambria" w:eastAsia="Times New Roman" w:hAnsi="Cambria" w:cs="Times New Roman"/>
      <w:b/>
      <w:bCs/>
      <w:kern w:val="28"/>
      <w:sz w:val="32"/>
      <w:szCs w:val="32"/>
    </w:rPr>
  </w:style>
  <w:style w:type="character" w:customStyle="1" w:styleId="af7">
    <w:name w:val="Заголовок Знак"/>
    <w:basedOn w:val="a0"/>
    <w:link w:val="af6"/>
    <w:rsid w:val="00C43D68"/>
    <w:rPr>
      <w:rFonts w:ascii="Cambria" w:eastAsia="Times New Roman" w:hAnsi="Cambria" w:cs="Times New Roman"/>
      <w:b/>
      <w:bCs/>
      <w:kern w:val="28"/>
      <w:sz w:val="32"/>
      <w:szCs w:val="32"/>
    </w:rPr>
  </w:style>
  <w:style w:type="character" w:customStyle="1" w:styleId="Bold">
    <w:name w:val="Bold"/>
    <w:qFormat/>
    <w:rsid w:val="00C43D68"/>
    <w:rPr>
      <w:b/>
    </w:rPr>
  </w:style>
  <w:style w:type="character" w:customStyle="1" w:styleId="212pt">
    <w:name w:val="Основной текст (2) + 12 pt"/>
    <w:qFormat/>
    <w:rsid w:val="00C43D68"/>
    <w:rPr>
      <w:rFonts w:ascii="Times New Roman" w:hAnsi="Times New Roman" w:cs="Times New Roman"/>
      <w:color w:val="000000"/>
      <w:spacing w:val="0"/>
      <w:w w:val="100"/>
      <w:position w:val="0"/>
      <w:sz w:val="24"/>
      <w:szCs w:val="24"/>
      <w:shd w:val="clear" w:color="auto" w:fill="FFFFFF"/>
      <w:vertAlign w:val="baseline"/>
      <w:lang w:val="ru-RU" w:bidi="ru-RU"/>
    </w:rPr>
  </w:style>
  <w:style w:type="paragraph" w:customStyle="1" w:styleId="33">
    <w:name w:val="Основной текст (3)"/>
    <w:basedOn w:val="a"/>
    <w:qFormat/>
    <w:rsid w:val="00C43D68"/>
    <w:pPr>
      <w:widowControl w:val="0"/>
      <w:shd w:val="clear" w:color="auto" w:fill="FFFFFF"/>
      <w:suppressAutoHyphens/>
      <w:spacing w:after="60" w:line="0" w:lineRule="atLeast"/>
      <w:ind w:hanging="1140"/>
      <w:jc w:val="both"/>
    </w:pPr>
    <w:rPr>
      <w:rFonts w:ascii="Arial" w:eastAsia="Arial" w:hAnsi="Arial" w:cs="Arial"/>
      <w:sz w:val="20"/>
      <w:szCs w:val="20"/>
      <w:lang w:eastAsia="zh-CN"/>
    </w:rPr>
  </w:style>
  <w:style w:type="paragraph" w:customStyle="1" w:styleId="23">
    <w:name w:val="Основной текст (2)"/>
    <w:basedOn w:val="a"/>
    <w:qFormat/>
    <w:rsid w:val="00C43D68"/>
    <w:pPr>
      <w:widowControl w:val="0"/>
      <w:shd w:val="clear" w:color="auto" w:fill="FFFFFF"/>
      <w:suppressAutoHyphens/>
      <w:spacing w:before="300" w:after="300" w:line="0" w:lineRule="atLeast"/>
      <w:ind w:hanging="1320"/>
      <w:jc w:val="both"/>
    </w:pPr>
    <w:rPr>
      <w:rFonts w:ascii="Times New Roman" w:eastAsia="Times New Roman" w:hAnsi="Times New Roman" w:cs="Times New Roman"/>
      <w:sz w:val="28"/>
      <w:szCs w:val="28"/>
      <w:lang w:eastAsia="zh-CN"/>
    </w:rPr>
  </w:style>
  <w:style w:type="paragraph" w:customStyle="1" w:styleId="af8">
    <w:name w:val="[Без стиля]"/>
    <w:qFormat/>
    <w:rsid w:val="00C43D68"/>
    <w:pPr>
      <w:suppressAutoHyphens/>
      <w:spacing w:after="0" w:line="288" w:lineRule="auto"/>
      <w:textAlignment w:val="center"/>
    </w:pPr>
    <w:rPr>
      <w:rFonts w:ascii="Times New Roman" w:eastAsia="Times New Roman" w:hAnsi="Times New Roman" w:cs="Times New Roman"/>
      <w:color w:val="000000"/>
      <w:sz w:val="24"/>
      <w:szCs w:val="24"/>
      <w:lang w:val="en-US" w:eastAsia="zh-CN"/>
    </w:rPr>
  </w:style>
  <w:style w:type="paragraph" w:customStyle="1" w:styleId="12TABL-hroom">
    <w:name w:val="12TABL-hroom"/>
    <w:basedOn w:val="a"/>
    <w:qFormat/>
    <w:rsid w:val="00C43D68"/>
    <w:pPr>
      <w:suppressAutoHyphens/>
      <w:spacing w:after="0" w:line="240" w:lineRule="atLeast"/>
      <w:textAlignment w:val="center"/>
    </w:pPr>
    <w:rPr>
      <w:rFonts w:ascii="TextBookC" w:eastAsia="Times New Roman" w:hAnsi="TextBookC" w:cs="TextBookC"/>
      <w:b/>
      <w:bCs/>
      <w:color w:val="00FFFF"/>
      <w:sz w:val="18"/>
      <w:szCs w:val="18"/>
      <w:lang w:eastAsia="zh-CN"/>
    </w:rPr>
  </w:style>
  <w:style w:type="paragraph" w:customStyle="1" w:styleId="12TABL-txt">
    <w:name w:val="12TABL-txt"/>
    <w:basedOn w:val="a"/>
    <w:qFormat/>
    <w:rsid w:val="00C43D68"/>
    <w:pPr>
      <w:suppressAutoHyphens/>
      <w:spacing w:after="0" w:line="240" w:lineRule="atLeast"/>
      <w:textAlignment w:val="center"/>
    </w:pPr>
    <w:rPr>
      <w:rFonts w:ascii="TextBookC" w:eastAsia="Times New Roman" w:hAnsi="TextBookC" w:cs="TextBookC"/>
      <w:color w:val="000000"/>
      <w:sz w:val="18"/>
      <w:szCs w:val="18"/>
      <w:lang w:eastAsia="zh-CN"/>
    </w:rPr>
  </w:style>
  <w:style w:type="paragraph" w:customStyle="1" w:styleId="12TABL-header">
    <w:name w:val="12TABL-header"/>
    <w:basedOn w:val="a"/>
    <w:qFormat/>
    <w:rsid w:val="00C43D68"/>
    <w:pPr>
      <w:pBdr>
        <w:top w:val="single" w:sz="96" w:space="0" w:color="000000"/>
        <w:bottom w:val="single" w:sz="96" w:space="0" w:color="000000"/>
      </w:pBdr>
      <w:suppressAutoHyphens/>
      <w:spacing w:before="113" w:after="283" w:line="280" w:lineRule="atLeast"/>
      <w:ind w:left="170" w:right="170"/>
      <w:textAlignment w:val="center"/>
    </w:pPr>
    <w:rPr>
      <w:rFonts w:ascii="TextBookC" w:eastAsia="Times New Roman" w:hAnsi="TextBookC" w:cs="TextBookC"/>
      <w:b/>
      <w:bCs/>
      <w:color w:val="000000"/>
      <w:spacing w:val="-3"/>
      <w:sz w:val="26"/>
      <w:szCs w:val="26"/>
      <w:lang w:eastAsia="zh-CN"/>
    </w:rPr>
  </w:style>
  <w:style w:type="paragraph" w:customStyle="1" w:styleId="af9">
    <w:name w:val="Подпись к таблице"/>
    <w:basedOn w:val="a"/>
    <w:qFormat/>
    <w:rsid w:val="00C43D68"/>
    <w:pPr>
      <w:widowControl w:val="0"/>
      <w:shd w:val="clear" w:color="auto" w:fill="FFFFFF"/>
      <w:suppressAutoHyphens/>
      <w:spacing w:after="0" w:line="235" w:lineRule="exact"/>
    </w:pPr>
    <w:rPr>
      <w:rFonts w:ascii="Times New Roman" w:eastAsia="Calibri" w:hAnsi="Times New Roman" w:cs="Times New Roman"/>
      <w:b/>
      <w:bCs/>
      <w:sz w:val="18"/>
      <w:szCs w:val="18"/>
      <w:lang w:eastAsia="zh-CN"/>
    </w:rPr>
  </w:style>
  <w:style w:type="paragraph" w:customStyle="1" w:styleId="5">
    <w:name w:val="Основной текст (5)"/>
    <w:basedOn w:val="a"/>
    <w:qFormat/>
    <w:rsid w:val="00C43D68"/>
    <w:pPr>
      <w:widowControl w:val="0"/>
      <w:shd w:val="clear" w:color="auto" w:fill="FFFFFF"/>
      <w:suppressAutoHyphens/>
      <w:spacing w:before="120" w:after="360" w:line="0" w:lineRule="atLeast"/>
    </w:pPr>
    <w:rPr>
      <w:rFonts w:ascii="Times New Roman" w:eastAsia="Times New Roman" w:hAnsi="Times New Roman" w:cs="Times New Roman"/>
      <w:sz w:val="20"/>
      <w:szCs w:val="20"/>
      <w:lang w:eastAsia="zh-CN"/>
    </w:rPr>
  </w:style>
  <w:style w:type="paragraph" w:customStyle="1" w:styleId="6">
    <w:name w:val="Основной текст (6)"/>
    <w:basedOn w:val="a"/>
    <w:qFormat/>
    <w:rsid w:val="00C43D68"/>
    <w:pPr>
      <w:widowControl w:val="0"/>
      <w:shd w:val="clear" w:color="auto" w:fill="FFFFFF"/>
      <w:suppressAutoHyphens/>
      <w:spacing w:before="60" w:after="900" w:line="0" w:lineRule="atLeast"/>
    </w:pPr>
    <w:rPr>
      <w:rFonts w:ascii="Times New Roman" w:eastAsia="Times New Roman" w:hAnsi="Times New Roman" w:cs="Times New Roman"/>
      <w:b/>
      <w:bCs/>
      <w:sz w:val="18"/>
      <w:szCs w:val="18"/>
      <w:lang w:eastAsia="zh-CN"/>
    </w:rPr>
  </w:style>
  <w:style w:type="paragraph" w:styleId="afa">
    <w:name w:val="footnote text"/>
    <w:basedOn w:val="a"/>
    <w:link w:val="afb"/>
    <w:uiPriority w:val="99"/>
    <w:semiHidden/>
    <w:unhideWhenUsed/>
    <w:rsid w:val="00C43D68"/>
    <w:pPr>
      <w:spacing w:after="0" w:line="240" w:lineRule="auto"/>
    </w:pPr>
    <w:rPr>
      <w:rFonts w:ascii="Times New Roman" w:eastAsia="Times New Roman" w:hAnsi="Times New Roman" w:cs="Times New Roman"/>
      <w:sz w:val="20"/>
      <w:szCs w:val="20"/>
    </w:rPr>
  </w:style>
  <w:style w:type="character" w:customStyle="1" w:styleId="afb">
    <w:name w:val="Текст сноски Знак"/>
    <w:basedOn w:val="a0"/>
    <w:link w:val="afa"/>
    <w:uiPriority w:val="99"/>
    <w:semiHidden/>
    <w:rsid w:val="00C43D68"/>
    <w:rPr>
      <w:rFonts w:ascii="Times New Roman" w:eastAsia="Times New Roman" w:hAnsi="Times New Roman" w:cs="Times New Roman"/>
      <w:sz w:val="20"/>
      <w:szCs w:val="20"/>
    </w:rPr>
  </w:style>
  <w:style w:type="character" w:styleId="afc">
    <w:name w:val="footnote reference"/>
    <w:basedOn w:val="a0"/>
    <w:uiPriority w:val="99"/>
    <w:semiHidden/>
    <w:unhideWhenUsed/>
    <w:rsid w:val="00C43D68"/>
    <w:rPr>
      <w:vertAlign w:val="superscript"/>
    </w:rPr>
  </w:style>
  <w:style w:type="character" w:customStyle="1" w:styleId="13">
    <w:name w:val="Просмотренная гиперссылка1"/>
    <w:basedOn w:val="a0"/>
    <w:uiPriority w:val="99"/>
    <w:semiHidden/>
    <w:unhideWhenUsed/>
    <w:rsid w:val="00C43D68"/>
    <w:rPr>
      <w:color w:val="800080"/>
      <w:u w:val="single"/>
    </w:rPr>
  </w:style>
  <w:style w:type="character" w:customStyle="1" w:styleId="213">
    <w:name w:val="Заголовок 2 Знак1"/>
    <w:basedOn w:val="a0"/>
    <w:uiPriority w:val="9"/>
    <w:semiHidden/>
    <w:rsid w:val="00C43D68"/>
    <w:rPr>
      <w:rFonts w:ascii="Calibri Light" w:eastAsia="Times New Roman" w:hAnsi="Calibri Light" w:cs="Times New Roman"/>
      <w:color w:val="2E74B5"/>
      <w:sz w:val="26"/>
      <w:szCs w:val="26"/>
    </w:rPr>
  </w:style>
  <w:style w:type="character" w:customStyle="1" w:styleId="24">
    <w:name w:val="Просмотренная гиперссылка2"/>
    <w:basedOn w:val="a0"/>
    <w:uiPriority w:val="99"/>
    <w:semiHidden/>
    <w:unhideWhenUsed/>
    <w:rsid w:val="00C43D68"/>
    <w:rPr>
      <w:color w:val="954F72"/>
      <w:u w:val="single"/>
    </w:rPr>
  </w:style>
  <w:style w:type="character" w:styleId="afd">
    <w:name w:val="FollowedHyperlink"/>
    <w:basedOn w:val="a0"/>
    <w:uiPriority w:val="99"/>
    <w:semiHidden/>
    <w:unhideWhenUsed/>
    <w:rsid w:val="00C43D68"/>
    <w:rPr>
      <w:color w:val="800080" w:themeColor="followedHyperlink"/>
      <w:u w:val="single"/>
    </w:rPr>
  </w:style>
  <w:style w:type="table" w:customStyle="1" w:styleId="2110">
    <w:name w:val="Сетка таблицы211"/>
    <w:basedOn w:val="a1"/>
    <w:next w:val="ab"/>
    <w:uiPriority w:val="59"/>
    <w:rsid w:val="00A55D2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7172096">
      <w:bodyDiv w:val="1"/>
      <w:marLeft w:val="0"/>
      <w:marRight w:val="0"/>
      <w:marTop w:val="0"/>
      <w:marBottom w:val="0"/>
      <w:divBdr>
        <w:top w:val="none" w:sz="0" w:space="0" w:color="auto"/>
        <w:left w:val="none" w:sz="0" w:space="0" w:color="auto"/>
        <w:bottom w:val="none" w:sz="0" w:space="0" w:color="auto"/>
        <w:right w:val="none" w:sz="0" w:space="0" w:color="auto"/>
      </w:divBdr>
      <w:divsChild>
        <w:div w:id="833303772">
          <w:marLeft w:val="0"/>
          <w:marRight w:val="0"/>
          <w:marTop w:val="0"/>
          <w:marBottom w:val="0"/>
          <w:divBdr>
            <w:top w:val="none" w:sz="0" w:space="0" w:color="auto"/>
            <w:left w:val="none" w:sz="0" w:space="0" w:color="auto"/>
            <w:bottom w:val="none" w:sz="0" w:space="0" w:color="auto"/>
            <w:right w:val="none" w:sz="0" w:space="0" w:color="auto"/>
          </w:divBdr>
          <w:divsChild>
            <w:div w:id="937562738">
              <w:marLeft w:val="0"/>
              <w:marRight w:val="0"/>
              <w:marTop w:val="0"/>
              <w:marBottom w:val="0"/>
              <w:divBdr>
                <w:top w:val="none" w:sz="0" w:space="0" w:color="auto"/>
                <w:left w:val="none" w:sz="0" w:space="0" w:color="auto"/>
                <w:bottom w:val="none" w:sz="0" w:space="0" w:color="auto"/>
                <w:right w:val="none" w:sz="0" w:space="0" w:color="auto"/>
              </w:divBdr>
            </w:div>
          </w:divsChild>
        </w:div>
        <w:div w:id="103616087">
          <w:marLeft w:val="0"/>
          <w:marRight w:val="0"/>
          <w:marTop w:val="0"/>
          <w:marBottom w:val="0"/>
          <w:divBdr>
            <w:top w:val="none" w:sz="0" w:space="0" w:color="auto"/>
            <w:left w:val="none" w:sz="0" w:space="0" w:color="auto"/>
            <w:bottom w:val="none" w:sz="0" w:space="0" w:color="auto"/>
            <w:right w:val="none" w:sz="0" w:space="0" w:color="auto"/>
          </w:divBdr>
          <w:divsChild>
            <w:div w:id="1603687206">
              <w:marLeft w:val="0"/>
              <w:marRight w:val="0"/>
              <w:marTop w:val="0"/>
              <w:marBottom w:val="0"/>
              <w:divBdr>
                <w:top w:val="none" w:sz="0" w:space="0" w:color="auto"/>
                <w:left w:val="none" w:sz="0" w:space="0" w:color="auto"/>
                <w:bottom w:val="none" w:sz="0" w:space="0" w:color="auto"/>
                <w:right w:val="none" w:sz="0" w:space="0" w:color="auto"/>
              </w:divBdr>
              <w:divsChild>
                <w:div w:id="162195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255386">
      <w:bodyDiv w:val="1"/>
      <w:marLeft w:val="0"/>
      <w:marRight w:val="0"/>
      <w:marTop w:val="0"/>
      <w:marBottom w:val="0"/>
      <w:divBdr>
        <w:top w:val="none" w:sz="0" w:space="0" w:color="auto"/>
        <w:left w:val="none" w:sz="0" w:space="0" w:color="auto"/>
        <w:bottom w:val="none" w:sz="0" w:space="0" w:color="auto"/>
        <w:right w:val="none" w:sz="0" w:space="0" w:color="auto"/>
      </w:divBdr>
      <w:divsChild>
        <w:div w:id="889193522">
          <w:marLeft w:val="0"/>
          <w:marRight w:val="0"/>
          <w:marTop w:val="0"/>
          <w:marBottom w:val="0"/>
          <w:divBdr>
            <w:top w:val="none" w:sz="0" w:space="0" w:color="auto"/>
            <w:left w:val="none" w:sz="0" w:space="0" w:color="auto"/>
            <w:bottom w:val="none" w:sz="0" w:space="0" w:color="auto"/>
            <w:right w:val="none" w:sz="0" w:space="0" w:color="auto"/>
          </w:divBdr>
          <w:divsChild>
            <w:div w:id="1714184947">
              <w:marLeft w:val="0"/>
              <w:marRight w:val="0"/>
              <w:marTop w:val="0"/>
              <w:marBottom w:val="0"/>
              <w:divBdr>
                <w:top w:val="none" w:sz="0" w:space="0" w:color="auto"/>
                <w:left w:val="none" w:sz="0" w:space="0" w:color="auto"/>
                <w:bottom w:val="none" w:sz="0" w:space="0" w:color="auto"/>
                <w:right w:val="none" w:sz="0" w:space="0" w:color="auto"/>
              </w:divBdr>
              <w:divsChild>
                <w:div w:id="119531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100476">
          <w:marLeft w:val="0"/>
          <w:marRight w:val="0"/>
          <w:marTop w:val="0"/>
          <w:marBottom w:val="0"/>
          <w:divBdr>
            <w:top w:val="none" w:sz="0" w:space="0" w:color="auto"/>
            <w:left w:val="none" w:sz="0" w:space="0" w:color="auto"/>
            <w:bottom w:val="none" w:sz="0" w:space="0" w:color="auto"/>
            <w:right w:val="none" w:sz="0" w:space="0" w:color="auto"/>
          </w:divBdr>
          <w:divsChild>
            <w:div w:id="837303567">
              <w:marLeft w:val="0"/>
              <w:marRight w:val="0"/>
              <w:marTop w:val="0"/>
              <w:marBottom w:val="0"/>
              <w:divBdr>
                <w:top w:val="none" w:sz="0" w:space="0" w:color="auto"/>
                <w:left w:val="none" w:sz="0" w:space="0" w:color="auto"/>
                <w:bottom w:val="none" w:sz="0" w:space="0" w:color="auto"/>
                <w:right w:val="none" w:sz="0" w:space="0" w:color="auto"/>
              </w:divBdr>
              <w:divsChild>
                <w:div w:id="530874165">
                  <w:marLeft w:val="0"/>
                  <w:marRight w:val="0"/>
                  <w:marTop w:val="0"/>
                  <w:marBottom w:val="0"/>
                  <w:divBdr>
                    <w:top w:val="none" w:sz="0" w:space="0" w:color="auto"/>
                    <w:left w:val="none" w:sz="0" w:space="0" w:color="auto"/>
                    <w:bottom w:val="none" w:sz="0" w:space="0" w:color="auto"/>
                    <w:right w:val="none" w:sz="0" w:space="0" w:color="auto"/>
                  </w:divBdr>
                  <w:divsChild>
                    <w:div w:id="563300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7202370">
      <w:bodyDiv w:val="1"/>
      <w:marLeft w:val="0"/>
      <w:marRight w:val="0"/>
      <w:marTop w:val="0"/>
      <w:marBottom w:val="0"/>
      <w:divBdr>
        <w:top w:val="none" w:sz="0" w:space="0" w:color="auto"/>
        <w:left w:val="none" w:sz="0" w:space="0" w:color="auto"/>
        <w:bottom w:val="none" w:sz="0" w:space="0" w:color="auto"/>
        <w:right w:val="none" w:sz="0" w:space="0" w:color="auto"/>
      </w:divBdr>
    </w:div>
    <w:div w:id="1400132942">
      <w:bodyDiv w:val="1"/>
      <w:marLeft w:val="0"/>
      <w:marRight w:val="0"/>
      <w:marTop w:val="0"/>
      <w:marBottom w:val="0"/>
      <w:divBdr>
        <w:top w:val="none" w:sz="0" w:space="0" w:color="auto"/>
        <w:left w:val="none" w:sz="0" w:space="0" w:color="auto"/>
        <w:bottom w:val="none" w:sz="0" w:space="0" w:color="auto"/>
        <w:right w:val="none" w:sz="0" w:space="0" w:color="auto"/>
      </w:divBdr>
    </w:div>
    <w:div w:id="1644263693">
      <w:bodyDiv w:val="1"/>
      <w:marLeft w:val="0"/>
      <w:marRight w:val="0"/>
      <w:marTop w:val="0"/>
      <w:marBottom w:val="0"/>
      <w:divBdr>
        <w:top w:val="none" w:sz="0" w:space="0" w:color="auto"/>
        <w:left w:val="none" w:sz="0" w:space="0" w:color="auto"/>
        <w:bottom w:val="none" w:sz="0" w:space="0" w:color="auto"/>
        <w:right w:val="none" w:sz="0" w:space="0" w:color="auto"/>
      </w:divBdr>
      <w:divsChild>
        <w:div w:id="620037313">
          <w:marLeft w:val="0"/>
          <w:marRight w:val="0"/>
          <w:marTop w:val="0"/>
          <w:marBottom w:val="0"/>
          <w:divBdr>
            <w:top w:val="none" w:sz="0" w:space="0" w:color="auto"/>
            <w:left w:val="none" w:sz="0" w:space="0" w:color="auto"/>
            <w:bottom w:val="none" w:sz="0" w:space="0" w:color="auto"/>
            <w:right w:val="none" w:sz="0" w:space="0" w:color="auto"/>
          </w:divBdr>
        </w:div>
      </w:divsChild>
    </w:div>
    <w:div w:id="1993676777">
      <w:bodyDiv w:val="1"/>
      <w:marLeft w:val="0"/>
      <w:marRight w:val="0"/>
      <w:marTop w:val="0"/>
      <w:marBottom w:val="0"/>
      <w:divBdr>
        <w:top w:val="none" w:sz="0" w:space="0" w:color="auto"/>
        <w:left w:val="none" w:sz="0" w:space="0" w:color="auto"/>
        <w:bottom w:val="none" w:sz="0" w:space="0" w:color="auto"/>
        <w:right w:val="none" w:sz="0" w:space="0" w:color="auto"/>
      </w:divBdr>
      <w:divsChild>
        <w:div w:id="980572949">
          <w:marLeft w:val="0"/>
          <w:marRight w:val="0"/>
          <w:marTop w:val="0"/>
          <w:marBottom w:val="0"/>
          <w:divBdr>
            <w:top w:val="none" w:sz="0" w:space="0" w:color="auto"/>
            <w:left w:val="none" w:sz="0" w:space="0" w:color="auto"/>
            <w:bottom w:val="none" w:sz="0" w:space="0" w:color="auto"/>
            <w:right w:val="none" w:sz="0" w:space="0" w:color="auto"/>
          </w:divBdr>
          <w:divsChild>
            <w:div w:id="1273826573">
              <w:marLeft w:val="0"/>
              <w:marRight w:val="0"/>
              <w:marTop w:val="0"/>
              <w:marBottom w:val="0"/>
              <w:divBdr>
                <w:top w:val="none" w:sz="0" w:space="0" w:color="auto"/>
                <w:left w:val="none" w:sz="0" w:space="0" w:color="auto"/>
                <w:bottom w:val="none" w:sz="0" w:space="0" w:color="auto"/>
                <w:right w:val="none" w:sz="0" w:space="0" w:color="auto"/>
              </w:divBdr>
            </w:div>
          </w:divsChild>
        </w:div>
        <w:div w:id="699360189">
          <w:marLeft w:val="0"/>
          <w:marRight w:val="0"/>
          <w:marTop w:val="0"/>
          <w:marBottom w:val="0"/>
          <w:divBdr>
            <w:top w:val="none" w:sz="0" w:space="0" w:color="auto"/>
            <w:left w:val="none" w:sz="0" w:space="0" w:color="auto"/>
            <w:bottom w:val="none" w:sz="0" w:space="0" w:color="auto"/>
            <w:right w:val="none" w:sz="0" w:space="0" w:color="auto"/>
          </w:divBdr>
          <w:divsChild>
            <w:div w:id="83310697">
              <w:marLeft w:val="0"/>
              <w:marRight w:val="0"/>
              <w:marTop w:val="0"/>
              <w:marBottom w:val="0"/>
              <w:divBdr>
                <w:top w:val="none" w:sz="0" w:space="0" w:color="auto"/>
                <w:left w:val="none" w:sz="0" w:space="0" w:color="auto"/>
                <w:bottom w:val="none" w:sz="0" w:space="0" w:color="auto"/>
                <w:right w:val="none" w:sz="0" w:space="0" w:color="auto"/>
              </w:divBdr>
              <w:divsChild>
                <w:div w:id="1254122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D08324B93225D5AFBB6E7274609C1CF972F5187B9D7A2F5507C90303376gCG"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9768</Words>
  <Characters>55683</Characters>
  <Application>Microsoft Office Word</Application>
  <DocSecurity>0</DocSecurity>
  <Lines>464</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Акмаева А.С.</dc:creator>
  <cp:lastModifiedBy>User99</cp:lastModifiedBy>
  <cp:revision>2</cp:revision>
  <cp:lastPrinted>2022-04-19T08:13:00Z</cp:lastPrinted>
  <dcterms:created xsi:type="dcterms:W3CDTF">2022-04-27T10:32:00Z</dcterms:created>
  <dcterms:modified xsi:type="dcterms:W3CDTF">2022-04-27T10:32:00Z</dcterms:modified>
</cp:coreProperties>
</file>